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35" w:rsidRDefault="00061935" w:rsidP="00061935">
      <w:pPr>
        <w:rPr>
          <w:rFonts w:ascii="Arial" w:hAnsi="Arial" w:cs="Arial"/>
          <w:b/>
          <w:sz w:val="24"/>
          <w:szCs w:val="24"/>
        </w:rPr>
      </w:pPr>
      <w:r w:rsidRPr="00F9591B">
        <w:rPr>
          <w:rFonts w:ascii="Arial" w:hAnsi="Arial" w:cs="Arial"/>
          <w:b/>
          <w:sz w:val="24"/>
          <w:szCs w:val="24"/>
        </w:rPr>
        <w:t>CCC-OCA &amp; CCRF Webinar Series April 2011</w:t>
      </w:r>
    </w:p>
    <w:p w:rsidR="00061935" w:rsidRDefault="00061935" w:rsidP="00061935">
      <w:pPr>
        <w:rPr>
          <w:rFonts w:ascii="Arial" w:hAnsi="Arial" w:cs="Arial"/>
          <w:b/>
          <w:i/>
          <w:sz w:val="24"/>
          <w:szCs w:val="24"/>
        </w:rPr>
      </w:pPr>
      <w:r w:rsidRPr="00F9591B">
        <w:rPr>
          <w:rFonts w:ascii="Arial" w:hAnsi="Arial" w:cs="Arial"/>
          <w:b/>
          <w:i/>
          <w:sz w:val="24"/>
          <w:szCs w:val="24"/>
        </w:rPr>
        <w:t>Cochrane and Evidence for Practice</w:t>
      </w:r>
    </w:p>
    <w:p w:rsidR="00061935" w:rsidRPr="00A80D95" w:rsidRDefault="00061935" w:rsidP="00061935">
      <w:pPr>
        <w:rPr>
          <w:rFonts w:ascii="Arial" w:hAnsi="Arial" w:cs="Arial"/>
          <w:b/>
          <w:sz w:val="24"/>
          <w:szCs w:val="24"/>
          <w:u w:val="single"/>
        </w:rPr>
      </w:pPr>
      <w:r w:rsidRPr="00A80D95">
        <w:rPr>
          <w:rFonts w:ascii="Arial" w:hAnsi="Arial" w:cs="Arial"/>
          <w:b/>
          <w:sz w:val="24"/>
          <w:szCs w:val="24"/>
          <w:u w:val="single"/>
        </w:rPr>
        <w:t xml:space="preserve">Module </w:t>
      </w:r>
      <w:r w:rsidRPr="00302A92">
        <w:rPr>
          <w:rFonts w:ascii="Arial" w:hAnsi="Arial" w:cs="Arial"/>
          <w:b/>
          <w:sz w:val="24"/>
          <w:szCs w:val="24"/>
          <w:u w:val="single"/>
        </w:rPr>
        <w:t>2:</w:t>
      </w:r>
      <w:r w:rsidRPr="00302A92">
        <w:rPr>
          <w:rFonts w:ascii="Arial" w:hAnsi="Arial" w:cs="Arial"/>
          <w:sz w:val="24"/>
          <w:szCs w:val="24"/>
        </w:rPr>
        <w:t xml:space="preserve"> </w:t>
      </w:r>
      <w:r w:rsidR="00302A92" w:rsidRPr="00302A92">
        <w:rPr>
          <w:rFonts w:ascii="Arial" w:hAnsi="Arial" w:cs="Arial"/>
          <w:sz w:val="24"/>
          <w:szCs w:val="24"/>
        </w:rPr>
        <w:t>(</w:t>
      </w:r>
      <w:r w:rsidR="00A80D95" w:rsidRPr="00302A92">
        <w:rPr>
          <w:rFonts w:ascii="Arial" w:hAnsi="Arial" w:cs="Arial"/>
          <w:sz w:val="24"/>
          <w:szCs w:val="24"/>
        </w:rPr>
        <w:t>12 April, 2001</w:t>
      </w:r>
      <w:r w:rsidR="00302A92" w:rsidRPr="00302A92">
        <w:rPr>
          <w:rFonts w:ascii="Arial" w:hAnsi="Arial" w:cs="Arial"/>
          <w:sz w:val="24"/>
          <w:szCs w:val="24"/>
        </w:rPr>
        <w:t>)</w:t>
      </w:r>
      <w:r w:rsidR="00A80D95">
        <w:rPr>
          <w:rFonts w:ascii="Arial" w:hAnsi="Arial" w:cs="Arial"/>
          <w:b/>
          <w:sz w:val="24"/>
          <w:szCs w:val="24"/>
        </w:rPr>
        <w:t xml:space="preserve"> </w:t>
      </w:r>
      <w:r w:rsidR="00A80D95" w:rsidRPr="00A80D95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A80D95">
        <w:rPr>
          <w:rFonts w:ascii="Arial" w:hAnsi="Arial" w:cs="Arial"/>
          <w:b/>
          <w:sz w:val="24"/>
          <w:szCs w:val="24"/>
          <w:u w:val="single"/>
        </w:rPr>
        <w:t>The</w:t>
      </w:r>
      <w:proofErr w:type="gramEnd"/>
      <w:r w:rsidRPr="00A80D95">
        <w:rPr>
          <w:rFonts w:ascii="Arial" w:hAnsi="Arial" w:cs="Arial"/>
          <w:b/>
          <w:sz w:val="24"/>
          <w:szCs w:val="24"/>
          <w:u w:val="single"/>
        </w:rPr>
        <w:t xml:space="preserve"> anatomy of a systematic review</w:t>
      </w:r>
    </w:p>
    <w:p w:rsidR="00061935" w:rsidRDefault="00061935" w:rsidP="00061935">
      <w:pPr>
        <w:spacing w:line="276" w:lineRule="auto"/>
        <w:rPr>
          <w:rFonts w:ascii="Arial" w:hAnsi="Arial" w:cs="Arial"/>
        </w:rPr>
      </w:pPr>
    </w:p>
    <w:p w:rsidR="007D6BF5" w:rsidRPr="00061935" w:rsidRDefault="007D6BF5" w:rsidP="007D6BF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061935">
        <w:rPr>
          <w:rFonts w:ascii="Arial" w:hAnsi="Arial" w:cs="Arial"/>
        </w:rPr>
        <w:t>. Which study design is more rigorous in trying to determine the effect of the treatment without influence from external factors?</w:t>
      </w:r>
    </w:p>
    <w:p w:rsidR="007D6BF5" w:rsidRDefault="007D6BF5" w:rsidP="007D6BF5">
      <w:pPr>
        <w:pStyle w:val="ListParagraph"/>
        <w:numPr>
          <w:ilvl w:val="0"/>
          <w:numId w:val="10"/>
        </w:numPr>
      </w:pPr>
      <w:r>
        <w:t>case study</w:t>
      </w:r>
    </w:p>
    <w:p w:rsidR="007D6BF5" w:rsidRDefault="007D6BF5" w:rsidP="007D6BF5">
      <w:pPr>
        <w:pStyle w:val="ListParagraph"/>
        <w:numPr>
          <w:ilvl w:val="0"/>
          <w:numId w:val="10"/>
        </w:numPr>
      </w:pPr>
      <w:r>
        <w:t>clinical trial</w:t>
      </w:r>
    </w:p>
    <w:p w:rsidR="007D6BF5" w:rsidRDefault="007D6BF5" w:rsidP="007D6BF5">
      <w:pPr>
        <w:pStyle w:val="ListParagraph"/>
        <w:numPr>
          <w:ilvl w:val="0"/>
          <w:numId w:val="10"/>
        </w:numPr>
      </w:pPr>
      <w:r>
        <w:t>randomized controlled trial</w:t>
      </w:r>
    </w:p>
    <w:p w:rsidR="007D6BF5" w:rsidRDefault="007D6BF5" w:rsidP="007D6BF5">
      <w:pPr>
        <w:pStyle w:val="ListParagraph"/>
        <w:numPr>
          <w:ilvl w:val="0"/>
          <w:numId w:val="10"/>
        </w:numPr>
      </w:pPr>
      <w:r>
        <w:t>all of the above</w:t>
      </w:r>
    </w:p>
    <w:p w:rsidR="00057457" w:rsidRDefault="00057457" w:rsidP="00057457">
      <w:pPr>
        <w:pStyle w:val="ListParagraph"/>
      </w:pPr>
    </w:p>
    <w:p w:rsidR="00057457" w:rsidRDefault="00057457" w:rsidP="00057457">
      <w:pPr>
        <w:pStyle w:val="ListParagraph"/>
      </w:pPr>
    </w:p>
    <w:p w:rsidR="00061935" w:rsidRPr="00061935" w:rsidRDefault="007D6BF5" w:rsidP="00061935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61935" w:rsidRPr="00061935">
        <w:rPr>
          <w:rFonts w:ascii="Arial" w:hAnsi="Arial" w:cs="Arial"/>
        </w:rPr>
        <w:t>. In a randomized controlled trial it is important that:</w:t>
      </w:r>
    </w:p>
    <w:p w:rsidR="00061935" w:rsidRDefault="00061935" w:rsidP="00061935">
      <w:pPr>
        <w:pStyle w:val="ListParagraph"/>
        <w:numPr>
          <w:ilvl w:val="0"/>
          <w:numId w:val="9"/>
        </w:numPr>
      </w:pPr>
      <w:r>
        <w:t>there is a control and treatment group</w:t>
      </w:r>
    </w:p>
    <w:p w:rsidR="00061935" w:rsidRDefault="00061935" w:rsidP="00061935">
      <w:pPr>
        <w:pStyle w:val="ListParagraph"/>
        <w:numPr>
          <w:ilvl w:val="0"/>
          <w:numId w:val="9"/>
        </w:numPr>
      </w:pPr>
      <w:r>
        <w:t>control and treatment groups are made up of similar types of clients</w:t>
      </w:r>
    </w:p>
    <w:p w:rsidR="00061935" w:rsidRDefault="00061935" w:rsidP="00061935">
      <w:pPr>
        <w:pStyle w:val="ListParagraph"/>
        <w:numPr>
          <w:ilvl w:val="0"/>
          <w:numId w:val="9"/>
        </w:numPr>
      </w:pPr>
      <w:r>
        <w:t>clients are allocated to treatment and control groups randomly</w:t>
      </w:r>
    </w:p>
    <w:p w:rsidR="00061935" w:rsidRDefault="00061935" w:rsidP="00061935">
      <w:pPr>
        <w:pStyle w:val="ListParagraph"/>
        <w:numPr>
          <w:ilvl w:val="0"/>
          <w:numId w:val="9"/>
        </w:numPr>
      </w:pPr>
      <w:r>
        <w:t>all of the above</w:t>
      </w:r>
    </w:p>
    <w:p w:rsidR="00057457" w:rsidRDefault="00057457" w:rsidP="00061935">
      <w:pPr>
        <w:rPr>
          <w:i/>
        </w:rPr>
      </w:pPr>
    </w:p>
    <w:p w:rsidR="00061935" w:rsidRPr="00061935" w:rsidRDefault="007D6BF5" w:rsidP="00061935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61935" w:rsidRPr="00061935">
        <w:rPr>
          <w:rFonts w:ascii="Arial" w:hAnsi="Arial" w:cs="Arial"/>
        </w:rPr>
        <w:t>. Randomized controlled trials:</w:t>
      </w:r>
    </w:p>
    <w:p w:rsidR="00061935" w:rsidRDefault="00061935" w:rsidP="00061935">
      <w:pPr>
        <w:pStyle w:val="ListParagraph"/>
        <w:numPr>
          <w:ilvl w:val="0"/>
          <w:numId w:val="11"/>
        </w:numPr>
      </w:pPr>
      <w:r>
        <w:t>cannot explain feelings or preferences of clients</w:t>
      </w:r>
    </w:p>
    <w:p w:rsidR="00061935" w:rsidRDefault="00061935" w:rsidP="00061935">
      <w:pPr>
        <w:pStyle w:val="ListParagraph"/>
        <w:numPr>
          <w:ilvl w:val="0"/>
          <w:numId w:val="11"/>
        </w:numPr>
      </w:pPr>
      <w:r>
        <w:t>are often used to compare the effectiveness of interventions</w:t>
      </w:r>
    </w:p>
    <w:p w:rsidR="00061935" w:rsidRDefault="00061935" w:rsidP="00061935">
      <w:pPr>
        <w:pStyle w:val="ListParagraph"/>
        <w:numPr>
          <w:ilvl w:val="0"/>
          <w:numId w:val="11"/>
        </w:numPr>
      </w:pPr>
      <w:r>
        <w:t>allocate clients to treatment and placebo groups</w:t>
      </w:r>
    </w:p>
    <w:p w:rsidR="00061935" w:rsidRDefault="00061935" w:rsidP="00061935">
      <w:pPr>
        <w:pStyle w:val="ListParagraph"/>
        <w:numPr>
          <w:ilvl w:val="0"/>
          <w:numId w:val="11"/>
        </w:numPr>
      </w:pPr>
      <w:r>
        <w:t>all of the above</w:t>
      </w:r>
    </w:p>
    <w:p w:rsidR="00057457" w:rsidRDefault="00057457" w:rsidP="007D6BF5">
      <w:pPr>
        <w:rPr>
          <w:i/>
        </w:rPr>
      </w:pPr>
    </w:p>
    <w:p w:rsidR="007D6BF5" w:rsidRPr="00061935" w:rsidRDefault="00E876CA" w:rsidP="007D6BF5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D6BF5" w:rsidRPr="0006193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What components do</w:t>
      </w:r>
      <w:r w:rsidR="007D6BF5">
        <w:rPr>
          <w:rFonts w:ascii="Arial" w:hAnsi="Arial" w:cs="Arial"/>
        </w:rPr>
        <w:t xml:space="preserve">es a general review </w:t>
      </w:r>
      <w:r w:rsidR="007D6BF5" w:rsidRPr="00E876CA">
        <w:rPr>
          <w:rFonts w:ascii="Arial" w:hAnsi="Arial" w:cs="Arial"/>
          <w:b/>
          <w:u w:val="single"/>
        </w:rPr>
        <w:t>NOT</w:t>
      </w:r>
      <w:r w:rsidR="007D6BF5">
        <w:rPr>
          <w:rFonts w:ascii="Arial" w:hAnsi="Arial" w:cs="Arial"/>
        </w:rPr>
        <w:t xml:space="preserve"> contain? </w:t>
      </w:r>
    </w:p>
    <w:p w:rsidR="007D6BF5" w:rsidRDefault="00E876CA" w:rsidP="007D6BF5">
      <w:pPr>
        <w:pStyle w:val="ListParagraph"/>
        <w:numPr>
          <w:ilvl w:val="0"/>
          <w:numId w:val="16"/>
        </w:numPr>
      </w:pPr>
      <w:r>
        <w:t xml:space="preserve">expert opinion </w:t>
      </w:r>
    </w:p>
    <w:p w:rsidR="007D6BF5" w:rsidRDefault="00E876CA" w:rsidP="007D6BF5">
      <w:pPr>
        <w:pStyle w:val="ListParagraph"/>
        <w:numPr>
          <w:ilvl w:val="0"/>
          <w:numId w:val="16"/>
        </w:numPr>
      </w:pPr>
      <w:r>
        <w:t>a systematic selection of the literature</w:t>
      </w:r>
    </w:p>
    <w:p w:rsidR="007D6BF5" w:rsidRDefault="00E876CA" w:rsidP="007D6BF5">
      <w:pPr>
        <w:pStyle w:val="ListParagraph"/>
        <w:numPr>
          <w:ilvl w:val="0"/>
          <w:numId w:val="16"/>
        </w:numPr>
      </w:pPr>
      <w:r>
        <w:t xml:space="preserve">non-systematic synthesis of information </w:t>
      </w:r>
    </w:p>
    <w:p w:rsidR="007D6BF5" w:rsidRDefault="00E876CA" w:rsidP="007D6BF5">
      <w:pPr>
        <w:pStyle w:val="ListParagraph"/>
        <w:numPr>
          <w:ilvl w:val="0"/>
          <w:numId w:val="16"/>
        </w:numPr>
      </w:pPr>
      <w:r>
        <w:t>a broad research question</w:t>
      </w:r>
    </w:p>
    <w:p w:rsidR="00057457" w:rsidRDefault="00057457" w:rsidP="007D6BF5">
      <w:pPr>
        <w:rPr>
          <w:i/>
        </w:rPr>
      </w:pPr>
    </w:p>
    <w:p w:rsidR="007D6BF5" w:rsidRPr="00061935" w:rsidRDefault="00E876CA" w:rsidP="007D6BF5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D6BF5" w:rsidRPr="00061935">
        <w:rPr>
          <w:rFonts w:ascii="Arial" w:hAnsi="Arial" w:cs="Arial"/>
        </w:rPr>
        <w:t xml:space="preserve">. </w:t>
      </w:r>
      <w:r w:rsidR="007D6BF5">
        <w:rPr>
          <w:rFonts w:ascii="Arial" w:hAnsi="Arial" w:cs="Arial"/>
        </w:rPr>
        <w:t xml:space="preserve">Why should a literature review be done? </w:t>
      </w:r>
    </w:p>
    <w:p w:rsidR="007D6BF5" w:rsidRDefault="00E876CA" w:rsidP="007D6BF5">
      <w:pPr>
        <w:pStyle w:val="ListParagraph"/>
        <w:numPr>
          <w:ilvl w:val="0"/>
          <w:numId w:val="15"/>
        </w:numPr>
      </w:pPr>
      <w:r>
        <w:t>to identify gaps in research</w:t>
      </w:r>
    </w:p>
    <w:p w:rsidR="007D6BF5" w:rsidRDefault="00E876CA" w:rsidP="007D6BF5">
      <w:pPr>
        <w:pStyle w:val="ListParagraph"/>
        <w:numPr>
          <w:ilvl w:val="0"/>
          <w:numId w:val="15"/>
        </w:numPr>
      </w:pPr>
      <w:r>
        <w:t>to identify the current status of research in a specific area</w:t>
      </w:r>
    </w:p>
    <w:p w:rsidR="007D6BF5" w:rsidRDefault="00E876CA" w:rsidP="007D6BF5">
      <w:pPr>
        <w:pStyle w:val="ListParagraph"/>
        <w:numPr>
          <w:ilvl w:val="0"/>
          <w:numId w:val="15"/>
        </w:numPr>
      </w:pPr>
      <w:r>
        <w:t xml:space="preserve">to identify methodological problems in the completed research </w:t>
      </w:r>
    </w:p>
    <w:p w:rsidR="007D6BF5" w:rsidRDefault="007D6BF5" w:rsidP="007D6BF5">
      <w:pPr>
        <w:pStyle w:val="ListParagraph"/>
        <w:numPr>
          <w:ilvl w:val="0"/>
          <w:numId w:val="15"/>
        </w:numPr>
      </w:pPr>
      <w:r>
        <w:t>all of the above</w:t>
      </w:r>
    </w:p>
    <w:p w:rsidR="007D6BF5" w:rsidRDefault="007D6BF5" w:rsidP="00061935">
      <w:pPr>
        <w:rPr>
          <w:i/>
        </w:rPr>
      </w:pPr>
    </w:p>
    <w:p w:rsidR="00057457" w:rsidRDefault="00057457" w:rsidP="00061935">
      <w:pPr>
        <w:rPr>
          <w:rFonts w:ascii="Arial" w:hAnsi="Arial" w:cs="Arial"/>
        </w:rPr>
      </w:pPr>
    </w:p>
    <w:p w:rsidR="00A80D95" w:rsidRDefault="00A80D95" w:rsidP="00061935">
      <w:pPr>
        <w:rPr>
          <w:rFonts w:ascii="Arial" w:hAnsi="Arial" w:cs="Arial"/>
        </w:rPr>
      </w:pPr>
    </w:p>
    <w:p w:rsidR="001E6795" w:rsidRPr="001E6795" w:rsidRDefault="00A80D95" w:rsidP="001E679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1E6795" w:rsidRPr="001E6795">
        <w:rPr>
          <w:rFonts w:ascii="Arial" w:hAnsi="Arial" w:cs="Arial"/>
        </w:rPr>
        <w:t>. Why is a systematic review undertaken?</w:t>
      </w:r>
      <w:r w:rsidR="001E6795" w:rsidRPr="001E6795">
        <w:rPr>
          <w:rFonts w:ascii="Arial" w:hAnsi="Arial" w:cs="Arial"/>
        </w:rPr>
        <w:tab/>
      </w:r>
    </w:p>
    <w:p w:rsidR="001E6795" w:rsidRPr="00A80D95" w:rsidRDefault="001E6795" w:rsidP="001E6795">
      <w:pPr>
        <w:pStyle w:val="ListParagraph"/>
        <w:numPr>
          <w:ilvl w:val="0"/>
          <w:numId w:val="21"/>
        </w:numPr>
        <w:rPr>
          <w:rFonts w:cs="Arial"/>
        </w:rPr>
      </w:pPr>
      <w:r w:rsidRPr="00A80D95">
        <w:rPr>
          <w:rFonts w:cs="Arial"/>
        </w:rPr>
        <w:t>Identify, critically appraise, and synthesize the literature for a specific question on an intervention</w:t>
      </w:r>
    </w:p>
    <w:p w:rsidR="001E6795" w:rsidRPr="001E6795" w:rsidRDefault="001E6795" w:rsidP="001E6795">
      <w:pPr>
        <w:pStyle w:val="ListParagraph"/>
        <w:numPr>
          <w:ilvl w:val="0"/>
          <w:numId w:val="21"/>
        </w:numPr>
        <w:rPr>
          <w:rFonts w:cs="Arial"/>
        </w:rPr>
      </w:pPr>
      <w:r w:rsidRPr="001E6795">
        <w:rPr>
          <w:rFonts w:cs="Arial"/>
          <w:szCs w:val="22"/>
        </w:rPr>
        <w:t>Identify and highlight the literature that supports a specific intervention</w:t>
      </w:r>
    </w:p>
    <w:p w:rsidR="001E6795" w:rsidRPr="00A80D95" w:rsidRDefault="001E6795" w:rsidP="001E6795">
      <w:pPr>
        <w:pStyle w:val="ListParagraph"/>
        <w:numPr>
          <w:ilvl w:val="0"/>
          <w:numId w:val="21"/>
        </w:numPr>
        <w:rPr>
          <w:rFonts w:cs="Arial"/>
        </w:rPr>
      </w:pPr>
      <w:r w:rsidRPr="001E6795">
        <w:rPr>
          <w:rFonts w:cs="Arial"/>
          <w:szCs w:val="22"/>
        </w:rPr>
        <w:t>Describe and summarize what is new in the field</w:t>
      </w:r>
    </w:p>
    <w:p w:rsidR="00A80D95" w:rsidRPr="001E6795" w:rsidRDefault="00A80D95" w:rsidP="001E6795">
      <w:pPr>
        <w:pStyle w:val="ListParagraph"/>
        <w:numPr>
          <w:ilvl w:val="0"/>
          <w:numId w:val="21"/>
        </w:numPr>
        <w:rPr>
          <w:rFonts w:cs="Arial"/>
        </w:rPr>
      </w:pPr>
      <w:r>
        <w:rPr>
          <w:rFonts w:cs="Arial"/>
          <w:szCs w:val="22"/>
        </w:rPr>
        <w:t>Provides a simple mechanical application of methodology</w:t>
      </w:r>
    </w:p>
    <w:p w:rsidR="001E6795" w:rsidRDefault="001E6795" w:rsidP="00E876CA">
      <w:pPr>
        <w:rPr>
          <w:rFonts w:ascii="Arial" w:hAnsi="Arial" w:cs="Arial"/>
        </w:rPr>
      </w:pPr>
    </w:p>
    <w:p w:rsidR="00E876CA" w:rsidRPr="00061935" w:rsidRDefault="00A80D95" w:rsidP="00E876CA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876CA" w:rsidRPr="00061935">
        <w:rPr>
          <w:rFonts w:ascii="Arial" w:hAnsi="Arial" w:cs="Arial"/>
        </w:rPr>
        <w:t xml:space="preserve">. </w:t>
      </w:r>
      <w:r w:rsidR="00AD5F38">
        <w:rPr>
          <w:rFonts w:ascii="Arial" w:hAnsi="Arial" w:cs="Arial"/>
        </w:rPr>
        <w:t>What do Cochrane reviews answer questions about</w:t>
      </w:r>
      <w:r w:rsidR="00E876CA">
        <w:rPr>
          <w:rFonts w:ascii="Arial" w:hAnsi="Arial" w:cs="Arial"/>
        </w:rPr>
        <w:t xml:space="preserve">? </w:t>
      </w:r>
    </w:p>
    <w:p w:rsidR="00E876CA" w:rsidRDefault="00AD5F38" w:rsidP="00E876CA">
      <w:pPr>
        <w:pStyle w:val="ListParagraph"/>
        <w:numPr>
          <w:ilvl w:val="0"/>
          <w:numId w:val="17"/>
        </w:numPr>
      </w:pPr>
      <w:r>
        <w:t>treatment options</w:t>
      </w:r>
    </w:p>
    <w:p w:rsidR="00D7552C" w:rsidRDefault="00B0300E" w:rsidP="00E876CA">
      <w:pPr>
        <w:pStyle w:val="ListParagraph"/>
        <w:numPr>
          <w:ilvl w:val="0"/>
          <w:numId w:val="17"/>
        </w:numPr>
      </w:pPr>
      <w:r>
        <w:t>disease diagnosis</w:t>
      </w:r>
    </w:p>
    <w:p w:rsidR="00E876CA" w:rsidRDefault="00156135" w:rsidP="00E876CA">
      <w:pPr>
        <w:pStyle w:val="ListParagraph"/>
        <w:numPr>
          <w:ilvl w:val="0"/>
          <w:numId w:val="17"/>
        </w:numPr>
      </w:pPr>
      <w:r>
        <w:t>treatment benefits and harms</w:t>
      </w:r>
    </w:p>
    <w:p w:rsidR="00E876CA" w:rsidRDefault="00156135" w:rsidP="00156135">
      <w:pPr>
        <w:pStyle w:val="ListParagraph"/>
        <w:numPr>
          <w:ilvl w:val="0"/>
          <w:numId w:val="17"/>
        </w:numPr>
      </w:pPr>
      <w:r>
        <w:t>a and c</w:t>
      </w:r>
      <w:r w:rsidR="00E876CA">
        <w:t xml:space="preserve"> </w:t>
      </w:r>
    </w:p>
    <w:p w:rsidR="00A80D95" w:rsidRDefault="00A80D95" w:rsidP="002F23AB">
      <w:pPr>
        <w:rPr>
          <w:rFonts w:ascii="Arial" w:hAnsi="Arial" w:cs="Arial"/>
        </w:rPr>
      </w:pPr>
    </w:p>
    <w:p w:rsidR="002F23AB" w:rsidRPr="00061935" w:rsidRDefault="00A80D95" w:rsidP="002F23AB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F23AB" w:rsidRPr="00061935">
        <w:rPr>
          <w:rFonts w:ascii="Arial" w:hAnsi="Arial" w:cs="Arial"/>
        </w:rPr>
        <w:t>.</w:t>
      </w:r>
      <w:r w:rsidR="002F23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What is a meta-analysis?</w:t>
      </w:r>
      <w:r w:rsidR="002F23AB">
        <w:rPr>
          <w:rFonts w:ascii="Arial" w:hAnsi="Arial" w:cs="Arial"/>
        </w:rPr>
        <w:t xml:space="preserve"> </w:t>
      </w:r>
    </w:p>
    <w:p w:rsidR="002F23AB" w:rsidRDefault="002F23AB" w:rsidP="002F23AB">
      <w:pPr>
        <w:pStyle w:val="ListParagraph"/>
        <w:numPr>
          <w:ilvl w:val="0"/>
          <w:numId w:val="18"/>
        </w:numPr>
      </w:pPr>
      <w:r>
        <w:t>combines the results of 2 or more similar studies</w:t>
      </w:r>
    </w:p>
    <w:p w:rsidR="002F23AB" w:rsidRDefault="002F23AB" w:rsidP="002F23AB">
      <w:pPr>
        <w:pStyle w:val="ListParagraph"/>
        <w:numPr>
          <w:ilvl w:val="0"/>
          <w:numId w:val="18"/>
        </w:numPr>
      </w:pPr>
      <w:r>
        <w:t>a summary and discussion of study results</w:t>
      </w:r>
    </w:p>
    <w:p w:rsidR="002F23AB" w:rsidRDefault="002F23AB" w:rsidP="002F23AB">
      <w:pPr>
        <w:pStyle w:val="ListParagraph"/>
        <w:numPr>
          <w:ilvl w:val="0"/>
          <w:numId w:val="18"/>
        </w:numPr>
      </w:pPr>
      <w:r>
        <w:t>the same as a systematic review</w:t>
      </w:r>
    </w:p>
    <w:p w:rsidR="002F23AB" w:rsidRDefault="002F23AB" w:rsidP="002F23AB">
      <w:pPr>
        <w:pStyle w:val="ListParagraph"/>
        <w:numPr>
          <w:ilvl w:val="0"/>
          <w:numId w:val="18"/>
        </w:numPr>
      </w:pPr>
      <w:r>
        <w:t xml:space="preserve">always part of a systematic review </w:t>
      </w:r>
    </w:p>
    <w:p w:rsidR="00A80D95" w:rsidRPr="007729DF" w:rsidRDefault="00A80D95" w:rsidP="002F23AB">
      <w:pPr>
        <w:rPr>
          <w:i/>
        </w:rPr>
      </w:pPr>
    </w:p>
    <w:p w:rsidR="007D225A" w:rsidRPr="00061935" w:rsidRDefault="00A80D95" w:rsidP="007D225A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D225A" w:rsidRPr="00061935">
        <w:rPr>
          <w:rFonts w:ascii="Arial" w:hAnsi="Arial" w:cs="Arial"/>
        </w:rPr>
        <w:t>.</w:t>
      </w:r>
      <w:r w:rsidR="007D225A">
        <w:rPr>
          <w:rFonts w:ascii="Arial" w:hAnsi="Arial" w:cs="Arial"/>
        </w:rPr>
        <w:t xml:space="preserve"> Which of the following is </w:t>
      </w:r>
      <w:r w:rsidR="007D225A" w:rsidRPr="007D225A">
        <w:rPr>
          <w:rFonts w:ascii="Arial" w:hAnsi="Arial" w:cs="Arial"/>
          <w:b/>
          <w:u w:val="single"/>
        </w:rPr>
        <w:t>NOT</w:t>
      </w:r>
      <w:r w:rsidR="007D225A">
        <w:rPr>
          <w:rFonts w:ascii="Arial" w:hAnsi="Arial" w:cs="Arial"/>
        </w:rPr>
        <w:t xml:space="preserve"> a benefit of meta-analysis?</w:t>
      </w:r>
    </w:p>
    <w:p w:rsidR="007D225A" w:rsidRDefault="007D225A" w:rsidP="007D225A">
      <w:pPr>
        <w:pStyle w:val="ListParagraph"/>
        <w:numPr>
          <w:ilvl w:val="0"/>
          <w:numId w:val="19"/>
        </w:numPr>
      </w:pPr>
      <w:r>
        <w:t xml:space="preserve">can improve </w:t>
      </w:r>
      <w:r w:rsidR="0075000F">
        <w:t>precision if the trials</w:t>
      </w:r>
      <w:r>
        <w:t xml:space="preserve"> are similar </w:t>
      </w:r>
    </w:p>
    <w:p w:rsidR="007D225A" w:rsidRDefault="007D225A" w:rsidP="007D225A">
      <w:pPr>
        <w:pStyle w:val="ListParagraph"/>
        <w:numPr>
          <w:ilvl w:val="0"/>
          <w:numId w:val="19"/>
        </w:numPr>
      </w:pPr>
      <w:r>
        <w:t>answers questions not posed by individual studies</w:t>
      </w:r>
    </w:p>
    <w:p w:rsidR="007D225A" w:rsidRDefault="007D225A" w:rsidP="007D225A">
      <w:pPr>
        <w:pStyle w:val="ListParagraph"/>
        <w:numPr>
          <w:ilvl w:val="0"/>
          <w:numId w:val="19"/>
        </w:numPr>
      </w:pPr>
      <w:r>
        <w:t>combines information from studies that are clinically diverse</w:t>
      </w:r>
    </w:p>
    <w:p w:rsidR="007D225A" w:rsidRDefault="007D225A" w:rsidP="007D225A">
      <w:pPr>
        <w:pStyle w:val="ListParagraph"/>
        <w:numPr>
          <w:ilvl w:val="0"/>
          <w:numId w:val="19"/>
        </w:numPr>
      </w:pPr>
      <w:r>
        <w:t xml:space="preserve">increases statistical power </w:t>
      </w:r>
    </w:p>
    <w:p w:rsidR="00A80D95" w:rsidRPr="007729DF" w:rsidRDefault="00A80D95" w:rsidP="007D225A">
      <w:pPr>
        <w:rPr>
          <w:i/>
        </w:rPr>
      </w:pPr>
    </w:p>
    <w:p w:rsidR="00A609B3" w:rsidRPr="00061935" w:rsidRDefault="00A80D95" w:rsidP="00A609B3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609B3" w:rsidRPr="00061935">
        <w:rPr>
          <w:rFonts w:ascii="Arial" w:hAnsi="Arial" w:cs="Arial"/>
        </w:rPr>
        <w:t>.</w:t>
      </w:r>
      <w:r w:rsidR="00A609B3">
        <w:rPr>
          <w:rFonts w:ascii="Arial" w:hAnsi="Arial" w:cs="Arial"/>
        </w:rPr>
        <w:t xml:space="preserve"> When a meta-analysis is performed, how is it often summarized graphically? </w:t>
      </w:r>
    </w:p>
    <w:p w:rsidR="00A609B3" w:rsidRDefault="00A609B3" w:rsidP="00A609B3">
      <w:pPr>
        <w:pStyle w:val="ListParagraph"/>
        <w:numPr>
          <w:ilvl w:val="0"/>
          <w:numId w:val="23"/>
        </w:numPr>
      </w:pPr>
      <w:r>
        <w:t>A Forest Plot</w:t>
      </w:r>
    </w:p>
    <w:p w:rsidR="00A609B3" w:rsidRDefault="00A609B3" w:rsidP="00A609B3">
      <w:pPr>
        <w:pStyle w:val="ListParagraph"/>
        <w:numPr>
          <w:ilvl w:val="0"/>
          <w:numId w:val="23"/>
        </w:numPr>
      </w:pPr>
      <w:r>
        <w:t>A Venn diagram</w:t>
      </w:r>
    </w:p>
    <w:p w:rsidR="00A609B3" w:rsidRDefault="00A609B3" w:rsidP="00A609B3">
      <w:pPr>
        <w:pStyle w:val="ListParagraph"/>
        <w:numPr>
          <w:ilvl w:val="0"/>
          <w:numId w:val="23"/>
        </w:numPr>
      </w:pPr>
      <w:r>
        <w:t>A Funnel Plot</w:t>
      </w:r>
    </w:p>
    <w:p w:rsidR="00A609B3" w:rsidRDefault="00A609B3" w:rsidP="00A609B3">
      <w:pPr>
        <w:pStyle w:val="ListParagraph"/>
        <w:numPr>
          <w:ilvl w:val="0"/>
          <w:numId w:val="23"/>
        </w:numPr>
      </w:pPr>
      <w:r>
        <w:t xml:space="preserve">None of the above </w:t>
      </w:r>
    </w:p>
    <w:p w:rsidR="007D6BF5" w:rsidRDefault="007D6BF5" w:rsidP="00061935">
      <w:pPr>
        <w:rPr>
          <w:rFonts w:ascii="Arial" w:hAnsi="Arial" w:cs="Arial"/>
        </w:rPr>
      </w:pPr>
    </w:p>
    <w:p w:rsidR="00566A3C" w:rsidRDefault="00566A3C"/>
    <w:sectPr w:rsidR="00566A3C" w:rsidSect="00566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33E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53AB2"/>
    <w:multiLevelType w:val="hybridMultilevel"/>
    <w:tmpl w:val="FC2E3AE0"/>
    <w:lvl w:ilvl="0" w:tplc="197643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303A3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A525F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961BD"/>
    <w:multiLevelType w:val="hybridMultilevel"/>
    <w:tmpl w:val="85FC8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50D12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71196"/>
    <w:multiLevelType w:val="hybridMultilevel"/>
    <w:tmpl w:val="CF185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34F34"/>
    <w:multiLevelType w:val="hybridMultilevel"/>
    <w:tmpl w:val="E84A1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E501B"/>
    <w:multiLevelType w:val="hybridMultilevel"/>
    <w:tmpl w:val="FC2E3AE0"/>
    <w:lvl w:ilvl="0" w:tplc="197643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0426"/>
    <w:multiLevelType w:val="hybridMultilevel"/>
    <w:tmpl w:val="32EE5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44AD0"/>
    <w:multiLevelType w:val="hybridMultilevel"/>
    <w:tmpl w:val="E84A1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352F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C66E6"/>
    <w:multiLevelType w:val="hybridMultilevel"/>
    <w:tmpl w:val="FC2E3AE0"/>
    <w:lvl w:ilvl="0" w:tplc="197643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602B8"/>
    <w:multiLevelType w:val="hybridMultilevel"/>
    <w:tmpl w:val="00D8B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82DDB"/>
    <w:multiLevelType w:val="hybridMultilevel"/>
    <w:tmpl w:val="C37E3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45A02"/>
    <w:multiLevelType w:val="hybridMultilevel"/>
    <w:tmpl w:val="4E9417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D60A6"/>
    <w:multiLevelType w:val="hybridMultilevel"/>
    <w:tmpl w:val="CF185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82317"/>
    <w:multiLevelType w:val="hybridMultilevel"/>
    <w:tmpl w:val="FC2E3AE0"/>
    <w:lvl w:ilvl="0" w:tplc="197643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85FBD"/>
    <w:multiLevelType w:val="hybridMultilevel"/>
    <w:tmpl w:val="130AC2A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71371A36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71BC5"/>
    <w:multiLevelType w:val="hybridMultilevel"/>
    <w:tmpl w:val="CF301636"/>
    <w:lvl w:ilvl="0" w:tplc="4642C56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DB56276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67625"/>
    <w:multiLevelType w:val="hybridMultilevel"/>
    <w:tmpl w:val="99A6F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13"/>
  </w:num>
  <w:num w:numId="5">
    <w:abstractNumId w:val="1"/>
  </w:num>
  <w:num w:numId="6">
    <w:abstractNumId w:val="8"/>
  </w:num>
  <w:num w:numId="7">
    <w:abstractNumId w:val="12"/>
  </w:num>
  <w:num w:numId="8">
    <w:abstractNumId w:val="17"/>
  </w:num>
  <w:num w:numId="9">
    <w:abstractNumId w:val="15"/>
  </w:num>
  <w:num w:numId="10">
    <w:abstractNumId w:val="6"/>
  </w:num>
  <w:num w:numId="11">
    <w:abstractNumId w:val="11"/>
  </w:num>
  <w:num w:numId="12">
    <w:abstractNumId w:val="9"/>
  </w:num>
  <w:num w:numId="13">
    <w:abstractNumId w:val="4"/>
  </w:num>
  <w:num w:numId="14">
    <w:abstractNumId w:val="16"/>
  </w:num>
  <w:num w:numId="15">
    <w:abstractNumId w:val="5"/>
  </w:num>
  <w:num w:numId="16">
    <w:abstractNumId w:val="3"/>
  </w:num>
  <w:num w:numId="17">
    <w:abstractNumId w:val="22"/>
  </w:num>
  <w:num w:numId="18">
    <w:abstractNumId w:val="2"/>
  </w:num>
  <w:num w:numId="19">
    <w:abstractNumId w:val="21"/>
  </w:num>
  <w:num w:numId="20">
    <w:abstractNumId w:val="18"/>
  </w:num>
  <w:num w:numId="21">
    <w:abstractNumId w:val="14"/>
  </w:num>
  <w:num w:numId="22">
    <w:abstractNumId w:val="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1935"/>
    <w:rsid w:val="00057457"/>
    <w:rsid w:val="00061935"/>
    <w:rsid w:val="00156135"/>
    <w:rsid w:val="001E6795"/>
    <w:rsid w:val="002F23AB"/>
    <w:rsid w:val="00302A92"/>
    <w:rsid w:val="003A2FE5"/>
    <w:rsid w:val="004E09AC"/>
    <w:rsid w:val="00566A3C"/>
    <w:rsid w:val="0075000F"/>
    <w:rsid w:val="007D225A"/>
    <w:rsid w:val="007D6BF5"/>
    <w:rsid w:val="00805AE0"/>
    <w:rsid w:val="00A609B3"/>
    <w:rsid w:val="00A80D95"/>
    <w:rsid w:val="00AD5F38"/>
    <w:rsid w:val="00B0300E"/>
    <w:rsid w:val="00BF7007"/>
    <w:rsid w:val="00D7552C"/>
    <w:rsid w:val="00DC4D46"/>
    <w:rsid w:val="00DD66EE"/>
    <w:rsid w:val="00DF4948"/>
    <w:rsid w:val="00E8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35"/>
    <w:pPr>
      <w:spacing w:after="0"/>
      <w:ind w:left="720"/>
      <w:contextualSpacing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loaner</dc:creator>
  <cp:keywords/>
  <dc:description/>
  <cp:lastModifiedBy>loaner</cp:lastModifiedBy>
  <cp:revision>8</cp:revision>
  <cp:lastPrinted>2011-05-06T20:39:00Z</cp:lastPrinted>
  <dcterms:created xsi:type="dcterms:W3CDTF">2011-05-06T17:07:00Z</dcterms:created>
  <dcterms:modified xsi:type="dcterms:W3CDTF">2011-05-16T16:40:00Z</dcterms:modified>
</cp:coreProperties>
</file>