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F4A49" w14:textId="77777777" w:rsidR="0076661E" w:rsidRDefault="00A16499" w:rsidP="00D62D50">
      <w:pPr>
        <w:ind w:left="142"/>
        <w:jc w:val="center"/>
      </w:pPr>
      <w:r w:rsidRPr="006444CA">
        <w:rPr>
          <w:b/>
          <w:noProof/>
        </w:rPr>
        <w:drawing>
          <wp:inline distT="0" distB="0" distL="0" distR="0" wp14:anchorId="782DE204" wp14:editId="1344B562">
            <wp:extent cx="5943600" cy="1487150"/>
            <wp:effectExtent l="0" t="0" r="0" b="12065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8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1B6B2" w14:textId="77777777" w:rsidR="00A16499" w:rsidRDefault="00A16499"/>
    <w:p w14:paraId="4BA32D8A" w14:textId="425D1655" w:rsidR="00931206" w:rsidRPr="008D7077" w:rsidRDefault="00A16499" w:rsidP="00D62D50">
      <w:pPr>
        <w:tabs>
          <w:tab w:val="center" w:pos="4680"/>
          <w:tab w:val="right" w:pos="9360"/>
        </w:tabs>
        <w:ind w:left="426"/>
        <w:jc w:val="center"/>
        <w:rPr>
          <w:b/>
          <w:color w:val="002060"/>
          <w:sz w:val="24"/>
          <w:szCs w:val="24"/>
        </w:rPr>
      </w:pPr>
      <w:r w:rsidRPr="008D7077">
        <w:rPr>
          <w:b/>
          <w:color w:val="002060"/>
          <w:sz w:val="24"/>
          <w:szCs w:val="24"/>
        </w:rPr>
        <w:t>Cochrane Canada Symposium Stipend Application Form</w:t>
      </w:r>
      <w:r w:rsidR="00931206" w:rsidRPr="008D7077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7FFD2F" wp14:editId="39D07D92">
                <wp:simplePos x="0" y="0"/>
                <wp:positionH relativeFrom="margin">
                  <wp:align>center</wp:align>
                </wp:positionH>
                <wp:positionV relativeFrom="paragraph">
                  <wp:posOffset>303530</wp:posOffset>
                </wp:positionV>
                <wp:extent cx="6210000" cy="0"/>
                <wp:effectExtent l="0" t="0" r="13335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EA8FAD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23.9pt" to="489pt,23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" strokecolor="#002060" strokeweight=".5pt">
                <v:stroke joinstyle="miter"/>
                <w10:wrap anchorx="margin"/>
              </v:line>
            </w:pict>
          </mc:Fallback>
        </mc:AlternateContent>
      </w:r>
    </w:p>
    <w:p w14:paraId="0B57B6AF" w14:textId="77777777" w:rsidR="00931206" w:rsidRDefault="00931206" w:rsidP="00931206">
      <w:pPr>
        <w:tabs>
          <w:tab w:val="center" w:pos="4680"/>
          <w:tab w:val="right" w:pos="9360"/>
        </w:tabs>
        <w:rPr>
          <w:b/>
          <w:color w:val="002060"/>
        </w:rPr>
      </w:pPr>
    </w:p>
    <w:p w14:paraId="3F07FEE9" w14:textId="77777777" w:rsidR="00931206" w:rsidRDefault="00931206" w:rsidP="00931206">
      <w:pPr>
        <w:tabs>
          <w:tab w:val="center" w:pos="4680"/>
          <w:tab w:val="right" w:pos="9360"/>
        </w:tabs>
        <w:rPr>
          <w:b/>
          <w:color w:val="002060"/>
        </w:rPr>
      </w:pPr>
    </w:p>
    <w:p w14:paraId="1B0863B0" w14:textId="2BE5229E" w:rsidR="00D70087" w:rsidRPr="00D62D50" w:rsidRDefault="00D70087" w:rsidP="00D62D50">
      <w:pPr>
        <w:tabs>
          <w:tab w:val="center" w:pos="4680"/>
          <w:tab w:val="right" w:pos="9360"/>
        </w:tabs>
        <w:ind w:left="-142"/>
        <w:rPr>
          <w:b/>
          <w:color w:val="002060"/>
          <w:sz w:val="24"/>
          <w:szCs w:val="24"/>
        </w:rPr>
      </w:pPr>
      <w:r w:rsidRPr="00D62D50">
        <w:rPr>
          <w:b/>
          <w:color w:val="002060"/>
          <w:sz w:val="24"/>
          <w:szCs w:val="24"/>
        </w:rPr>
        <w:t>Contact details</w:t>
      </w:r>
    </w:p>
    <w:p w14:paraId="2758F6FF" w14:textId="77777777" w:rsidR="00D70087" w:rsidRPr="00D62D50" w:rsidRDefault="00D70087" w:rsidP="00D62D50">
      <w:pPr>
        <w:tabs>
          <w:tab w:val="center" w:pos="4680"/>
          <w:tab w:val="right" w:pos="9360"/>
        </w:tabs>
        <w:ind w:left="-142"/>
        <w:rPr>
          <w:b/>
          <w:color w:val="002060"/>
          <w:sz w:val="24"/>
          <w:szCs w:val="24"/>
        </w:rPr>
      </w:pPr>
    </w:p>
    <w:p w14:paraId="30CB1859" w14:textId="7B63DA01" w:rsidR="00931206" w:rsidRPr="00D62D50" w:rsidRDefault="00931206" w:rsidP="00D62D50">
      <w:pPr>
        <w:tabs>
          <w:tab w:val="center" w:pos="4680"/>
          <w:tab w:val="right" w:pos="9360"/>
        </w:tabs>
        <w:ind w:left="-142"/>
        <w:rPr>
          <w:color w:val="002060"/>
          <w:sz w:val="24"/>
          <w:szCs w:val="24"/>
        </w:rPr>
      </w:pPr>
      <w:r w:rsidRPr="00D62D50">
        <w:rPr>
          <w:color w:val="002060"/>
          <w:sz w:val="24"/>
          <w:szCs w:val="24"/>
        </w:rPr>
        <w:t>First name:</w:t>
      </w:r>
    </w:p>
    <w:p w14:paraId="7A71D0CA" w14:textId="77777777" w:rsidR="00931206" w:rsidRPr="00D62D50" w:rsidRDefault="00931206" w:rsidP="00D62D50">
      <w:pPr>
        <w:tabs>
          <w:tab w:val="center" w:pos="4680"/>
          <w:tab w:val="right" w:pos="9360"/>
        </w:tabs>
        <w:ind w:left="-142"/>
        <w:rPr>
          <w:color w:val="002060"/>
          <w:sz w:val="24"/>
          <w:szCs w:val="24"/>
        </w:rPr>
      </w:pPr>
    </w:p>
    <w:p w14:paraId="40AF45AF" w14:textId="6FC5C724" w:rsidR="00931206" w:rsidRPr="00D62D50" w:rsidRDefault="00931206" w:rsidP="00D62D50">
      <w:pPr>
        <w:tabs>
          <w:tab w:val="center" w:pos="4680"/>
          <w:tab w:val="right" w:pos="9360"/>
        </w:tabs>
        <w:ind w:left="-142"/>
        <w:rPr>
          <w:color w:val="002060"/>
          <w:sz w:val="24"/>
          <w:szCs w:val="24"/>
        </w:rPr>
      </w:pPr>
      <w:r w:rsidRPr="00D62D50">
        <w:rPr>
          <w:color w:val="002060"/>
          <w:sz w:val="24"/>
          <w:szCs w:val="24"/>
        </w:rPr>
        <w:t>Last name:</w:t>
      </w:r>
    </w:p>
    <w:p w14:paraId="1F112504" w14:textId="77777777" w:rsidR="00931206" w:rsidRPr="00D62D50" w:rsidRDefault="00931206" w:rsidP="00D62D50">
      <w:pPr>
        <w:tabs>
          <w:tab w:val="center" w:pos="4680"/>
          <w:tab w:val="right" w:pos="9360"/>
        </w:tabs>
        <w:ind w:left="-142"/>
        <w:rPr>
          <w:color w:val="002060"/>
          <w:sz w:val="24"/>
          <w:szCs w:val="24"/>
        </w:rPr>
      </w:pPr>
    </w:p>
    <w:p w14:paraId="1175B53B" w14:textId="4A434A0F" w:rsidR="00931206" w:rsidRPr="00D62D50" w:rsidRDefault="00931206" w:rsidP="00D62D50">
      <w:pPr>
        <w:tabs>
          <w:tab w:val="center" w:pos="4680"/>
          <w:tab w:val="right" w:pos="9360"/>
        </w:tabs>
        <w:ind w:left="-142"/>
        <w:rPr>
          <w:color w:val="002060"/>
          <w:sz w:val="24"/>
          <w:szCs w:val="24"/>
        </w:rPr>
      </w:pPr>
      <w:r w:rsidRPr="00D62D50">
        <w:rPr>
          <w:color w:val="002060"/>
          <w:sz w:val="24"/>
          <w:szCs w:val="24"/>
        </w:rPr>
        <w:t>Mailing address:</w:t>
      </w:r>
    </w:p>
    <w:p w14:paraId="6BB6435D" w14:textId="77777777" w:rsidR="00931206" w:rsidRPr="00D62D50" w:rsidRDefault="00931206" w:rsidP="00D62D50">
      <w:pPr>
        <w:tabs>
          <w:tab w:val="center" w:pos="4680"/>
          <w:tab w:val="right" w:pos="9360"/>
        </w:tabs>
        <w:ind w:left="-142"/>
        <w:rPr>
          <w:color w:val="002060"/>
          <w:sz w:val="24"/>
          <w:szCs w:val="24"/>
        </w:rPr>
      </w:pPr>
    </w:p>
    <w:p w14:paraId="127D0448" w14:textId="3EB31EDB" w:rsidR="00931206" w:rsidRPr="00D62D50" w:rsidRDefault="00931206" w:rsidP="00D62D50">
      <w:pPr>
        <w:tabs>
          <w:tab w:val="center" w:pos="4680"/>
          <w:tab w:val="right" w:pos="9360"/>
        </w:tabs>
        <w:ind w:left="-142"/>
        <w:rPr>
          <w:color w:val="002060"/>
          <w:sz w:val="24"/>
          <w:szCs w:val="24"/>
        </w:rPr>
      </w:pPr>
      <w:r w:rsidRPr="00D62D50">
        <w:rPr>
          <w:color w:val="002060"/>
          <w:sz w:val="24"/>
          <w:szCs w:val="24"/>
        </w:rPr>
        <w:t>City:</w:t>
      </w:r>
    </w:p>
    <w:p w14:paraId="611A0809" w14:textId="77777777" w:rsidR="00931206" w:rsidRPr="00D62D50" w:rsidRDefault="00931206" w:rsidP="00D62D50">
      <w:pPr>
        <w:tabs>
          <w:tab w:val="center" w:pos="4680"/>
          <w:tab w:val="right" w:pos="9360"/>
        </w:tabs>
        <w:ind w:left="-142"/>
        <w:rPr>
          <w:color w:val="002060"/>
          <w:sz w:val="24"/>
          <w:szCs w:val="24"/>
        </w:rPr>
      </w:pPr>
    </w:p>
    <w:p w14:paraId="78B38C60" w14:textId="49D64D5C" w:rsidR="00931206" w:rsidRPr="00D62D50" w:rsidRDefault="00931206" w:rsidP="00D62D50">
      <w:pPr>
        <w:tabs>
          <w:tab w:val="center" w:pos="4680"/>
          <w:tab w:val="right" w:pos="9360"/>
        </w:tabs>
        <w:ind w:left="-142"/>
        <w:rPr>
          <w:color w:val="002060"/>
          <w:sz w:val="24"/>
          <w:szCs w:val="24"/>
        </w:rPr>
      </w:pPr>
      <w:r w:rsidRPr="00D62D50">
        <w:rPr>
          <w:color w:val="002060"/>
          <w:sz w:val="24"/>
          <w:szCs w:val="24"/>
        </w:rPr>
        <w:t>Province/State:</w:t>
      </w:r>
    </w:p>
    <w:p w14:paraId="1B1D3065" w14:textId="77777777" w:rsidR="00931206" w:rsidRPr="00D62D50" w:rsidRDefault="00931206" w:rsidP="00D62D50">
      <w:pPr>
        <w:tabs>
          <w:tab w:val="center" w:pos="4680"/>
          <w:tab w:val="right" w:pos="9360"/>
        </w:tabs>
        <w:ind w:left="-142"/>
        <w:rPr>
          <w:color w:val="002060"/>
          <w:sz w:val="24"/>
          <w:szCs w:val="24"/>
        </w:rPr>
      </w:pPr>
    </w:p>
    <w:p w14:paraId="3D62A4E1" w14:textId="2691CC4B" w:rsidR="00931206" w:rsidRPr="00D62D50" w:rsidRDefault="00931206" w:rsidP="00D62D50">
      <w:pPr>
        <w:tabs>
          <w:tab w:val="center" w:pos="4680"/>
          <w:tab w:val="right" w:pos="9360"/>
        </w:tabs>
        <w:ind w:left="-142"/>
        <w:rPr>
          <w:color w:val="002060"/>
          <w:sz w:val="24"/>
          <w:szCs w:val="24"/>
        </w:rPr>
      </w:pPr>
      <w:r w:rsidRPr="00D62D50">
        <w:rPr>
          <w:color w:val="002060"/>
          <w:sz w:val="24"/>
          <w:szCs w:val="24"/>
        </w:rPr>
        <w:t>Postal code/Zip code:</w:t>
      </w:r>
    </w:p>
    <w:p w14:paraId="5AE1E16C" w14:textId="77777777" w:rsidR="00931206" w:rsidRPr="00D62D50" w:rsidRDefault="00931206" w:rsidP="00D62D50">
      <w:pPr>
        <w:tabs>
          <w:tab w:val="center" w:pos="4680"/>
          <w:tab w:val="right" w:pos="9360"/>
        </w:tabs>
        <w:ind w:left="-142"/>
        <w:rPr>
          <w:color w:val="002060"/>
          <w:sz w:val="24"/>
          <w:szCs w:val="24"/>
        </w:rPr>
      </w:pPr>
    </w:p>
    <w:p w14:paraId="42572DD7" w14:textId="312BF2CD" w:rsidR="00931206" w:rsidRPr="00D62D50" w:rsidRDefault="00931206" w:rsidP="00D62D50">
      <w:pPr>
        <w:tabs>
          <w:tab w:val="center" w:pos="4680"/>
          <w:tab w:val="right" w:pos="9360"/>
        </w:tabs>
        <w:ind w:left="-142"/>
        <w:rPr>
          <w:color w:val="002060"/>
          <w:sz w:val="24"/>
          <w:szCs w:val="24"/>
        </w:rPr>
      </w:pPr>
      <w:r w:rsidRPr="00D62D50">
        <w:rPr>
          <w:color w:val="002060"/>
          <w:sz w:val="24"/>
          <w:szCs w:val="24"/>
        </w:rPr>
        <w:t>Country:</w:t>
      </w:r>
    </w:p>
    <w:p w14:paraId="25866DB8" w14:textId="77777777" w:rsidR="00931206" w:rsidRPr="00D62D50" w:rsidRDefault="00931206" w:rsidP="00D62D50">
      <w:pPr>
        <w:tabs>
          <w:tab w:val="center" w:pos="4680"/>
          <w:tab w:val="right" w:pos="9360"/>
        </w:tabs>
        <w:ind w:left="-142"/>
        <w:rPr>
          <w:color w:val="002060"/>
          <w:sz w:val="24"/>
          <w:szCs w:val="24"/>
        </w:rPr>
      </w:pPr>
    </w:p>
    <w:p w14:paraId="7E0E7CD5" w14:textId="0CD7F9D5" w:rsidR="00931206" w:rsidRPr="00D62D50" w:rsidRDefault="00931206" w:rsidP="00D62D50">
      <w:pPr>
        <w:tabs>
          <w:tab w:val="center" w:pos="4680"/>
          <w:tab w:val="right" w:pos="9360"/>
        </w:tabs>
        <w:ind w:left="-142"/>
        <w:rPr>
          <w:color w:val="002060"/>
          <w:sz w:val="24"/>
          <w:szCs w:val="24"/>
        </w:rPr>
      </w:pPr>
      <w:r w:rsidRPr="00D62D50">
        <w:rPr>
          <w:color w:val="002060"/>
          <w:sz w:val="24"/>
          <w:szCs w:val="24"/>
        </w:rPr>
        <w:t xml:space="preserve">Daytime phone number: </w:t>
      </w:r>
    </w:p>
    <w:p w14:paraId="7A004481" w14:textId="77777777" w:rsidR="00D70087" w:rsidRDefault="00D70087" w:rsidP="00931206">
      <w:pPr>
        <w:tabs>
          <w:tab w:val="center" w:pos="4680"/>
          <w:tab w:val="right" w:pos="9360"/>
        </w:tabs>
        <w:rPr>
          <w:b/>
          <w:color w:val="002060"/>
        </w:rPr>
      </w:pPr>
    </w:p>
    <w:p w14:paraId="139BC856" w14:textId="5D825CE1" w:rsidR="00D70087" w:rsidRDefault="00D70087" w:rsidP="00D70087">
      <w:pPr>
        <w:tabs>
          <w:tab w:val="center" w:pos="4680"/>
          <w:tab w:val="right" w:pos="9360"/>
        </w:tabs>
        <w:rPr>
          <w:b/>
          <w:color w:val="002060"/>
        </w:rPr>
      </w:pPr>
      <w:r>
        <w:rPr>
          <w:b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74BFFA" wp14:editId="1EA3491D">
                <wp:simplePos x="0" y="0"/>
                <wp:positionH relativeFrom="margin">
                  <wp:align>center</wp:align>
                </wp:positionH>
                <wp:positionV relativeFrom="paragraph">
                  <wp:posOffset>41275</wp:posOffset>
                </wp:positionV>
                <wp:extent cx="6210000" cy="0"/>
                <wp:effectExtent l="0" t="0" r="13335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659653"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3.25pt" to="489pt,3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" strokecolor="#002060" strokeweight=".5pt">
                <v:stroke joinstyle="miter"/>
                <w10:wrap anchorx="margin"/>
              </v:line>
            </w:pict>
          </mc:Fallback>
        </mc:AlternateContent>
      </w:r>
    </w:p>
    <w:p w14:paraId="6D320CC9" w14:textId="05D7D0BC" w:rsidR="00D70087" w:rsidRPr="008D7077" w:rsidRDefault="00D70087" w:rsidP="00D62D50">
      <w:pPr>
        <w:tabs>
          <w:tab w:val="center" w:pos="4680"/>
          <w:tab w:val="right" w:pos="9360"/>
        </w:tabs>
        <w:ind w:left="-142"/>
        <w:rPr>
          <w:b/>
          <w:color w:val="002060"/>
          <w:sz w:val="24"/>
          <w:szCs w:val="24"/>
        </w:rPr>
      </w:pPr>
      <w:r w:rsidRPr="008D7077">
        <w:rPr>
          <w:b/>
          <w:color w:val="002060"/>
          <w:sz w:val="24"/>
          <w:szCs w:val="24"/>
        </w:rPr>
        <w:t>Involvement with Cochrane and the Cochrane Consumer Network</w:t>
      </w:r>
    </w:p>
    <w:p w14:paraId="6F7C1252" w14:textId="77777777" w:rsidR="00D70087" w:rsidRPr="008D7077" w:rsidRDefault="00D70087" w:rsidP="00D62D50">
      <w:pPr>
        <w:tabs>
          <w:tab w:val="center" w:pos="4680"/>
          <w:tab w:val="right" w:pos="9360"/>
        </w:tabs>
        <w:ind w:left="-142"/>
        <w:rPr>
          <w:b/>
          <w:color w:val="002060"/>
          <w:sz w:val="24"/>
          <w:szCs w:val="24"/>
        </w:rPr>
      </w:pPr>
    </w:p>
    <w:p w14:paraId="436F7E9C" w14:textId="106DCC69" w:rsidR="00D70087" w:rsidRPr="008D7077" w:rsidRDefault="00D70087" w:rsidP="00D62D50">
      <w:pPr>
        <w:tabs>
          <w:tab w:val="center" w:pos="4680"/>
          <w:tab w:val="right" w:pos="9360"/>
        </w:tabs>
        <w:ind w:left="-142"/>
        <w:rPr>
          <w:color w:val="002060"/>
          <w:sz w:val="24"/>
          <w:szCs w:val="24"/>
        </w:rPr>
      </w:pPr>
      <w:r w:rsidRPr="008D7077">
        <w:rPr>
          <w:color w:val="002060"/>
          <w:sz w:val="24"/>
          <w:szCs w:val="24"/>
        </w:rPr>
        <w:t>Cochrane affiliation:</w:t>
      </w:r>
    </w:p>
    <w:p w14:paraId="3EED7FA6" w14:textId="77777777" w:rsidR="00164D13" w:rsidRDefault="00164D13" w:rsidP="00D62D50">
      <w:pPr>
        <w:tabs>
          <w:tab w:val="center" w:pos="4680"/>
          <w:tab w:val="right" w:pos="9360"/>
        </w:tabs>
        <w:ind w:left="-142"/>
        <w:rPr>
          <w:color w:val="002060"/>
        </w:rPr>
      </w:pPr>
    </w:p>
    <w:p w14:paraId="3846E5B0" w14:textId="77777777" w:rsidR="00164D13" w:rsidRDefault="00164D13" w:rsidP="00D62D50">
      <w:pPr>
        <w:tabs>
          <w:tab w:val="center" w:pos="4680"/>
          <w:tab w:val="right" w:pos="9360"/>
        </w:tabs>
        <w:ind w:left="-142"/>
        <w:rPr>
          <w:color w:val="002060"/>
        </w:rPr>
      </w:pPr>
    </w:p>
    <w:p w14:paraId="71E6D4AD" w14:textId="77777777" w:rsidR="008D7077" w:rsidRDefault="008D7077" w:rsidP="00D62D50">
      <w:pPr>
        <w:tabs>
          <w:tab w:val="center" w:pos="4680"/>
          <w:tab w:val="right" w:pos="9360"/>
        </w:tabs>
        <w:ind w:left="-142"/>
        <w:rPr>
          <w:b/>
          <w:color w:val="002060"/>
        </w:rPr>
      </w:pPr>
    </w:p>
    <w:p w14:paraId="3F79F22D" w14:textId="77777777" w:rsidR="008D7077" w:rsidRDefault="008D7077" w:rsidP="00D62D50">
      <w:pPr>
        <w:tabs>
          <w:tab w:val="center" w:pos="4680"/>
          <w:tab w:val="right" w:pos="9360"/>
        </w:tabs>
        <w:ind w:left="-142"/>
        <w:rPr>
          <w:b/>
          <w:color w:val="002060"/>
        </w:rPr>
      </w:pPr>
    </w:p>
    <w:p w14:paraId="444C7AFE" w14:textId="77777777" w:rsidR="008D7077" w:rsidRDefault="008D7077" w:rsidP="00D62D50">
      <w:pPr>
        <w:tabs>
          <w:tab w:val="center" w:pos="4680"/>
          <w:tab w:val="right" w:pos="9360"/>
        </w:tabs>
        <w:ind w:left="-142"/>
        <w:rPr>
          <w:b/>
          <w:color w:val="002060"/>
        </w:rPr>
      </w:pPr>
    </w:p>
    <w:p w14:paraId="45174986" w14:textId="77777777" w:rsidR="008D7077" w:rsidRDefault="008D7077" w:rsidP="00D62D50">
      <w:pPr>
        <w:tabs>
          <w:tab w:val="center" w:pos="4680"/>
          <w:tab w:val="right" w:pos="9360"/>
        </w:tabs>
        <w:ind w:left="-142"/>
        <w:rPr>
          <w:b/>
          <w:color w:val="002060"/>
        </w:rPr>
      </w:pPr>
    </w:p>
    <w:p w14:paraId="296C7F0F" w14:textId="77777777" w:rsidR="008D7077" w:rsidRDefault="008D7077" w:rsidP="00D62D50">
      <w:pPr>
        <w:tabs>
          <w:tab w:val="center" w:pos="4680"/>
          <w:tab w:val="right" w:pos="9360"/>
        </w:tabs>
        <w:ind w:left="-142"/>
        <w:rPr>
          <w:b/>
          <w:color w:val="002060"/>
        </w:rPr>
      </w:pPr>
    </w:p>
    <w:p w14:paraId="745D2F0D" w14:textId="35E30A1F" w:rsidR="00D70087" w:rsidRDefault="00D70087" w:rsidP="00D62D50">
      <w:pPr>
        <w:tabs>
          <w:tab w:val="center" w:pos="4680"/>
          <w:tab w:val="right" w:pos="9360"/>
        </w:tabs>
        <w:ind w:left="-142"/>
        <w:rPr>
          <w:color w:val="002060"/>
        </w:rPr>
      </w:pPr>
      <w:r w:rsidRPr="00D70087">
        <w:rPr>
          <w:b/>
          <w:color w:val="002060"/>
        </w:rPr>
        <w:t>Example:</w:t>
      </w:r>
      <w:r w:rsidRPr="00D70087">
        <w:rPr>
          <w:color w:val="002060"/>
        </w:rPr>
        <w:t xml:space="preserve"> Cochrane Review Group, Cochrane Centre, Cochrane Consumer Network, etc. Please list all that apply</w:t>
      </w:r>
    </w:p>
    <w:p w14:paraId="62081F9A" w14:textId="77777777" w:rsidR="00D70087" w:rsidRDefault="00D70087" w:rsidP="00D62D50">
      <w:pPr>
        <w:tabs>
          <w:tab w:val="center" w:pos="4680"/>
          <w:tab w:val="right" w:pos="9360"/>
        </w:tabs>
        <w:ind w:left="-142"/>
        <w:rPr>
          <w:color w:val="002060"/>
        </w:rPr>
      </w:pPr>
    </w:p>
    <w:p w14:paraId="6CB136B4" w14:textId="77777777" w:rsidR="00D70087" w:rsidRDefault="00D70087" w:rsidP="00D62D50">
      <w:pPr>
        <w:tabs>
          <w:tab w:val="center" w:pos="4680"/>
          <w:tab w:val="right" w:pos="9360"/>
        </w:tabs>
        <w:ind w:left="-142"/>
        <w:rPr>
          <w:color w:val="002060"/>
        </w:rPr>
      </w:pPr>
    </w:p>
    <w:p w14:paraId="42533312" w14:textId="77777777" w:rsidR="008D7077" w:rsidRDefault="008D7077" w:rsidP="00D62D50">
      <w:pPr>
        <w:tabs>
          <w:tab w:val="center" w:pos="4680"/>
          <w:tab w:val="right" w:pos="9360"/>
        </w:tabs>
        <w:ind w:left="-142"/>
        <w:rPr>
          <w:b/>
          <w:color w:val="002060"/>
          <w:sz w:val="24"/>
          <w:szCs w:val="24"/>
        </w:rPr>
      </w:pPr>
    </w:p>
    <w:p w14:paraId="0CDB2477" w14:textId="77777777" w:rsidR="008D7077" w:rsidRDefault="008D7077" w:rsidP="00D62D50">
      <w:pPr>
        <w:tabs>
          <w:tab w:val="center" w:pos="4680"/>
          <w:tab w:val="right" w:pos="9360"/>
        </w:tabs>
        <w:ind w:left="-142"/>
        <w:rPr>
          <w:b/>
          <w:color w:val="002060"/>
          <w:sz w:val="24"/>
          <w:szCs w:val="24"/>
        </w:rPr>
      </w:pPr>
    </w:p>
    <w:p w14:paraId="658C7679" w14:textId="3E9A4247" w:rsidR="00D70087" w:rsidRPr="008D7077" w:rsidRDefault="00164D13" w:rsidP="00D62D50">
      <w:pPr>
        <w:tabs>
          <w:tab w:val="center" w:pos="4680"/>
          <w:tab w:val="right" w:pos="9360"/>
        </w:tabs>
        <w:ind w:left="-142"/>
        <w:rPr>
          <w:b/>
          <w:color w:val="002060"/>
          <w:sz w:val="24"/>
          <w:szCs w:val="24"/>
        </w:rPr>
      </w:pPr>
      <w:r w:rsidRPr="008D7077">
        <w:rPr>
          <w:b/>
          <w:color w:val="002060"/>
          <w:sz w:val="24"/>
          <w:szCs w:val="24"/>
        </w:rPr>
        <w:lastRenderedPageBreak/>
        <w:t>Describe your level of involvement and roles with Cochrane</w:t>
      </w:r>
    </w:p>
    <w:p w14:paraId="12E65760" w14:textId="77777777" w:rsidR="00164D13" w:rsidRDefault="00164D13" w:rsidP="00D62D50">
      <w:pPr>
        <w:tabs>
          <w:tab w:val="center" w:pos="4680"/>
          <w:tab w:val="right" w:pos="9360"/>
        </w:tabs>
        <w:ind w:left="-142"/>
        <w:rPr>
          <w:b/>
          <w:color w:val="002060"/>
        </w:rPr>
      </w:pPr>
    </w:p>
    <w:p w14:paraId="29B2A776" w14:textId="77777777" w:rsidR="00164D13" w:rsidRDefault="00164D13" w:rsidP="00D62D50">
      <w:pPr>
        <w:tabs>
          <w:tab w:val="center" w:pos="4680"/>
          <w:tab w:val="right" w:pos="9360"/>
        </w:tabs>
        <w:ind w:left="-142"/>
        <w:rPr>
          <w:b/>
          <w:color w:val="002060"/>
        </w:rPr>
      </w:pPr>
    </w:p>
    <w:p w14:paraId="45CF2C70" w14:textId="77777777" w:rsidR="00164D13" w:rsidRDefault="00164D13" w:rsidP="00D62D50">
      <w:pPr>
        <w:tabs>
          <w:tab w:val="center" w:pos="4680"/>
          <w:tab w:val="right" w:pos="9360"/>
        </w:tabs>
        <w:ind w:left="-142"/>
        <w:rPr>
          <w:b/>
          <w:color w:val="002060"/>
        </w:rPr>
      </w:pPr>
    </w:p>
    <w:p w14:paraId="37E8A4F9" w14:textId="77777777" w:rsidR="00164D13" w:rsidRDefault="00164D13" w:rsidP="00D62D50">
      <w:pPr>
        <w:tabs>
          <w:tab w:val="center" w:pos="4680"/>
          <w:tab w:val="right" w:pos="9360"/>
        </w:tabs>
        <w:ind w:left="-142"/>
        <w:rPr>
          <w:b/>
          <w:color w:val="002060"/>
        </w:rPr>
      </w:pPr>
    </w:p>
    <w:p w14:paraId="0A37A708" w14:textId="77777777" w:rsidR="008F3771" w:rsidRDefault="008F3771" w:rsidP="00D62D50">
      <w:pPr>
        <w:tabs>
          <w:tab w:val="center" w:pos="4680"/>
          <w:tab w:val="right" w:pos="9360"/>
        </w:tabs>
        <w:ind w:left="-142"/>
        <w:rPr>
          <w:b/>
          <w:color w:val="002060"/>
        </w:rPr>
      </w:pPr>
    </w:p>
    <w:p w14:paraId="140F8360" w14:textId="77777777" w:rsidR="008F3771" w:rsidRPr="008D7077" w:rsidRDefault="008F3771" w:rsidP="00D62D50">
      <w:pPr>
        <w:tabs>
          <w:tab w:val="center" w:pos="4680"/>
          <w:tab w:val="right" w:pos="9360"/>
        </w:tabs>
        <w:ind w:left="-142"/>
        <w:rPr>
          <w:b/>
          <w:color w:val="002060"/>
        </w:rPr>
      </w:pPr>
    </w:p>
    <w:p w14:paraId="730DA797" w14:textId="17329B2C" w:rsidR="00164D13" w:rsidRPr="008D7077" w:rsidRDefault="00164D13" w:rsidP="00D62D50">
      <w:pPr>
        <w:tabs>
          <w:tab w:val="center" w:pos="4680"/>
          <w:tab w:val="right" w:pos="9360"/>
        </w:tabs>
        <w:ind w:left="-142"/>
        <w:rPr>
          <w:color w:val="002060"/>
        </w:rPr>
      </w:pPr>
      <w:r w:rsidRPr="008D7077">
        <w:rPr>
          <w:b/>
          <w:color w:val="002060"/>
        </w:rPr>
        <w:t xml:space="preserve">Example: </w:t>
      </w:r>
      <w:r w:rsidRPr="008D7077">
        <w:rPr>
          <w:color w:val="002060"/>
        </w:rPr>
        <w:t>Do you act as a consumer peer reviewer for a group? Are you an author</w:t>
      </w:r>
      <w:r w:rsidR="008F3771" w:rsidRPr="008D7077">
        <w:rPr>
          <w:color w:val="002060"/>
        </w:rPr>
        <w:t>? Do you present to groups or organizations? Have you attended Cochrane training workshops?</w:t>
      </w:r>
    </w:p>
    <w:p w14:paraId="0B77A1A8" w14:textId="77777777" w:rsidR="008F3771" w:rsidRDefault="008F3771" w:rsidP="00D62D50">
      <w:pPr>
        <w:tabs>
          <w:tab w:val="center" w:pos="4680"/>
          <w:tab w:val="right" w:pos="9360"/>
        </w:tabs>
        <w:ind w:left="0"/>
        <w:rPr>
          <w:color w:val="002060"/>
        </w:rPr>
      </w:pPr>
    </w:p>
    <w:p w14:paraId="24CFF6DF" w14:textId="77777777" w:rsidR="00D62D50" w:rsidRDefault="00D62D50" w:rsidP="00D62D50">
      <w:pPr>
        <w:tabs>
          <w:tab w:val="center" w:pos="4680"/>
          <w:tab w:val="right" w:pos="9360"/>
        </w:tabs>
        <w:ind w:left="0"/>
        <w:rPr>
          <w:b/>
          <w:color w:val="002060"/>
        </w:rPr>
      </w:pPr>
    </w:p>
    <w:p w14:paraId="593E8062" w14:textId="77777777" w:rsidR="00D62D50" w:rsidRDefault="00D62D50" w:rsidP="00D62D50">
      <w:pPr>
        <w:tabs>
          <w:tab w:val="center" w:pos="4680"/>
          <w:tab w:val="right" w:pos="9360"/>
        </w:tabs>
        <w:ind w:left="0"/>
        <w:rPr>
          <w:b/>
          <w:color w:val="002060"/>
        </w:rPr>
      </w:pPr>
    </w:p>
    <w:p w14:paraId="07816621" w14:textId="6911B343" w:rsidR="008F3771" w:rsidRPr="008D7077" w:rsidRDefault="008F3771" w:rsidP="008D7077">
      <w:pPr>
        <w:tabs>
          <w:tab w:val="center" w:pos="4680"/>
          <w:tab w:val="right" w:pos="9360"/>
        </w:tabs>
        <w:ind w:left="-142"/>
        <w:rPr>
          <w:b/>
          <w:color w:val="002060"/>
          <w:sz w:val="24"/>
          <w:szCs w:val="24"/>
        </w:rPr>
      </w:pPr>
      <w:r w:rsidRPr="008D7077">
        <w:rPr>
          <w:b/>
          <w:color w:val="002060"/>
          <w:sz w:val="24"/>
          <w:szCs w:val="24"/>
        </w:rPr>
        <w:t>Involvement outside Cochrane</w:t>
      </w:r>
    </w:p>
    <w:p w14:paraId="322FA675" w14:textId="77777777" w:rsidR="008F3771" w:rsidRDefault="008F3771" w:rsidP="00D62D50">
      <w:pPr>
        <w:tabs>
          <w:tab w:val="center" w:pos="4680"/>
          <w:tab w:val="right" w:pos="9360"/>
        </w:tabs>
        <w:ind w:left="0"/>
        <w:rPr>
          <w:b/>
          <w:color w:val="002060"/>
        </w:rPr>
      </w:pPr>
    </w:p>
    <w:p w14:paraId="67170C98" w14:textId="2E72A53A" w:rsidR="008F3771" w:rsidRDefault="008F3771" w:rsidP="008D7077">
      <w:pPr>
        <w:tabs>
          <w:tab w:val="center" w:pos="4680"/>
          <w:tab w:val="right" w:pos="9360"/>
        </w:tabs>
        <w:ind w:left="-142"/>
        <w:rPr>
          <w:color w:val="002060"/>
          <w:sz w:val="24"/>
          <w:szCs w:val="24"/>
        </w:rPr>
      </w:pPr>
      <w:r w:rsidRPr="008D7077">
        <w:rPr>
          <w:color w:val="002060"/>
          <w:sz w:val="24"/>
          <w:szCs w:val="24"/>
        </w:rPr>
        <w:t>Are you involved in another consumer/patient/voluntary organization? If yes, please provide the name of the organization and describe your involvement.</w:t>
      </w:r>
    </w:p>
    <w:p w14:paraId="4E12A46C" w14:textId="77777777" w:rsidR="008D7077" w:rsidRDefault="008D7077" w:rsidP="008D7077">
      <w:pPr>
        <w:tabs>
          <w:tab w:val="center" w:pos="4680"/>
          <w:tab w:val="right" w:pos="9360"/>
        </w:tabs>
        <w:ind w:left="-142"/>
        <w:rPr>
          <w:color w:val="002060"/>
          <w:sz w:val="24"/>
          <w:szCs w:val="24"/>
        </w:rPr>
      </w:pPr>
    </w:p>
    <w:p w14:paraId="3C3AB01B" w14:textId="77777777" w:rsidR="008D7077" w:rsidRPr="008D7077" w:rsidRDefault="008D7077" w:rsidP="008D7077">
      <w:pPr>
        <w:tabs>
          <w:tab w:val="center" w:pos="4680"/>
          <w:tab w:val="right" w:pos="9360"/>
        </w:tabs>
        <w:ind w:left="-142"/>
        <w:rPr>
          <w:color w:val="002060"/>
          <w:sz w:val="24"/>
          <w:szCs w:val="24"/>
        </w:rPr>
      </w:pPr>
      <w:bookmarkStart w:id="0" w:name="_GoBack"/>
    </w:p>
    <w:bookmarkEnd w:id="0"/>
    <w:p w14:paraId="7A4B1BB3" w14:textId="77777777" w:rsidR="008F3771" w:rsidRDefault="008F3771" w:rsidP="00D70087">
      <w:pPr>
        <w:tabs>
          <w:tab w:val="center" w:pos="4680"/>
          <w:tab w:val="right" w:pos="9360"/>
        </w:tabs>
        <w:rPr>
          <w:color w:val="002060"/>
        </w:rPr>
      </w:pPr>
    </w:p>
    <w:p w14:paraId="7F397E01" w14:textId="77777777" w:rsidR="008F3771" w:rsidRDefault="008F3771" w:rsidP="00D70087">
      <w:pPr>
        <w:tabs>
          <w:tab w:val="center" w:pos="4680"/>
          <w:tab w:val="right" w:pos="9360"/>
        </w:tabs>
        <w:rPr>
          <w:color w:val="002060"/>
        </w:rPr>
      </w:pPr>
    </w:p>
    <w:p w14:paraId="5BA3E7B2" w14:textId="77777777" w:rsidR="008F3771" w:rsidRDefault="008F3771" w:rsidP="00D70087">
      <w:pPr>
        <w:tabs>
          <w:tab w:val="center" w:pos="4680"/>
          <w:tab w:val="right" w:pos="9360"/>
        </w:tabs>
        <w:rPr>
          <w:color w:val="002060"/>
        </w:rPr>
      </w:pPr>
    </w:p>
    <w:p w14:paraId="58A9ED20" w14:textId="77777777" w:rsidR="00D70087" w:rsidRDefault="00D70087" w:rsidP="00D70087">
      <w:pPr>
        <w:tabs>
          <w:tab w:val="center" w:pos="4680"/>
          <w:tab w:val="right" w:pos="9360"/>
        </w:tabs>
        <w:rPr>
          <w:color w:val="002060"/>
        </w:rPr>
      </w:pPr>
    </w:p>
    <w:p w14:paraId="7B9B66B2" w14:textId="77777777" w:rsidR="00164D13" w:rsidRDefault="00164D13" w:rsidP="00D70087">
      <w:pPr>
        <w:tabs>
          <w:tab w:val="center" w:pos="4680"/>
          <w:tab w:val="right" w:pos="9360"/>
        </w:tabs>
        <w:rPr>
          <w:color w:val="002060"/>
        </w:rPr>
      </w:pPr>
    </w:p>
    <w:p w14:paraId="47393F98" w14:textId="192E1DFA" w:rsidR="00D70087" w:rsidRDefault="00D70087" w:rsidP="00164D13">
      <w:pPr>
        <w:rPr>
          <w:color w:val="002060"/>
        </w:rPr>
      </w:pPr>
      <w:r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79E5C8" wp14:editId="5A7B7CDF">
                <wp:simplePos x="0" y="0"/>
                <wp:positionH relativeFrom="margin">
                  <wp:align>center</wp:align>
                </wp:positionH>
                <wp:positionV relativeFrom="paragraph">
                  <wp:posOffset>2540</wp:posOffset>
                </wp:positionV>
                <wp:extent cx="6210000" cy="0"/>
                <wp:effectExtent l="0" t="0" r="13335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C9183A" id="Straight Connector 5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2pt" to="489pt,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164D13">
        <w:rPr>
          <w:color w:val="002060"/>
        </w:rPr>
        <w:tab/>
      </w:r>
    </w:p>
    <w:p w14:paraId="3C0678B1" w14:textId="6116CDCE" w:rsidR="00164D13" w:rsidRPr="008D7077" w:rsidRDefault="008F3771" w:rsidP="00D62D50">
      <w:pPr>
        <w:ind w:left="-142"/>
        <w:rPr>
          <w:b/>
          <w:color w:val="002060"/>
          <w:sz w:val="24"/>
          <w:szCs w:val="24"/>
        </w:rPr>
      </w:pPr>
      <w:r w:rsidRPr="008D7077">
        <w:rPr>
          <w:b/>
          <w:color w:val="002060"/>
          <w:sz w:val="24"/>
          <w:szCs w:val="24"/>
        </w:rPr>
        <w:t>Letter of recommendation</w:t>
      </w:r>
    </w:p>
    <w:p w14:paraId="12E7AE2F" w14:textId="7BADABB6" w:rsidR="008F3771" w:rsidRPr="008D7077" w:rsidRDefault="008F3771" w:rsidP="00D62D50">
      <w:pPr>
        <w:ind w:left="-142"/>
        <w:rPr>
          <w:b/>
          <w:color w:val="002060"/>
          <w:sz w:val="24"/>
          <w:szCs w:val="24"/>
        </w:rPr>
      </w:pPr>
    </w:p>
    <w:p w14:paraId="13AEE49B" w14:textId="244C6CAF" w:rsidR="008F3771" w:rsidRPr="008D7077" w:rsidRDefault="008F3771" w:rsidP="00D62D50">
      <w:pPr>
        <w:ind w:left="-142"/>
        <w:rPr>
          <w:color w:val="002060"/>
          <w:sz w:val="24"/>
          <w:szCs w:val="24"/>
        </w:rPr>
      </w:pPr>
      <w:r w:rsidRPr="008D7077">
        <w:rPr>
          <w:color w:val="002060"/>
          <w:sz w:val="24"/>
          <w:szCs w:val="24"/>
        </w:rPr>
        <w:t xml:space="preserve">Do you have, or will you be providing, a letter of recommendation from a Cochrane group/entity? </w:t>
      </w:r>
    </w:p>
    <w:p w14:paraId="3784D02C" w14:textId="55B6B23E" w:rsidR="008F3771" w:rsidRPr="008D7077" w:rsidRDefault="008F3771" w:rsidP="00D62D50">
      <w:pPr>
        <w:ind w:left="-142"/>
        <w:rPr>
          <w:color w:val="002060"/>
          <w:sz w:val="24"/>
          <w:szCs w:val="24"/>
        </w:rPr>
      </w:pPr>
    </w:p>
    <w:p w14:paraId="26E883B3" w14:textId="3DB2B3CF" w:rsidR="008F3771" w:rsidRPr="008D7077" w:rsidRDefault="008F3771" w:rsidP="00D62D50">
      <w:pPr>
        <w:ind w:left="-142"/>
        <w:rPr>
          <w:color w:val="002060"/>
          <w:sz w:val="24"/>
          <w:szCs w:val="24"/>
        </w:rPr>
      </w:pPr>
      <w:r w:rsidRPr="008D7077">
        <w:rPr>
          <w:color w:val="002060"/>
          <w:sz w:val="24"/>
          <w:szCs w:val="24"/>
        </w:rPr>
        <w:t>Do you have a letter of recommendation from another consumer/patient organization that you are involved with?</w:t>
      </w:r>
    </w:p>
    <w:p w14:paraId="41113388" w14:textId="496D41CA" w:rsidR="008F3771" w:rsidRDefault="008F3771" w:rsidP="00D62D50">
      <w:pPr>
        <w:ind w:left="-142"/>
        <w:rPr>
          <w:color w:val="002060"/>
        </w:rPr>
      </w:pPr>
    </w:p>
    <w:p w14:paraId="3C299004" w14:textId="1F69D23C" w:rsidR="008F3771" w:rsidRDefault="008F3771" w:rsidP="00D62D50">
      <w:pPr>
        <w:ind w:left="-142"/>
        <w:rPr>
          <w:color w:val="002060"/>
        </w:rPr>
      </w:pPr>
    </w:p>
    <w:p w14:paraId="2186B2BC" w14:textId="4064626E" w:rsidR="008F3771" w:rsidRDefault="008F3771" w:rsidP="00D62D50">
      <w:pPr>
        <w:ind w:left="-142"/>
        <w:rPr>
          <w:color w:val="002060"/>
        </w:rPr>
      </w:pPr>
      <w:r w:rsidRPr="00180F4E">
        <w:rPr>
          <w:color w:val="002060"/>
        </w:rPr>
        <w:t xml:space="preserve">Letters can be </w:t>
      </w:r>
      <w:r w:rsidR="00591153" w:rsidRPr="00180F4E">
        <w:rPr>
          <w:color w:val="002060"/>
        </w:rPr>
        <w:t>emailed separately prior to the application deadline. Please email your letter to</w:t>
      </w:r>
      <w:r w:rsidR="00180F4E">
        <w:rPr>
          <w:color w:val="002060"/>
        </w:rPr>
        <w:t xml:space="preserve"> </w:t>
      </w:r>
      <w:hyperlink r:id="rId7" w:history="1">
        <w:r w:rsidR="00591153" w:rsidRPr="00180F4E">
          <w:rPr>
            <w:rStyle w:val="Hyperlink"/>
          </w:rPr>
          <w:t>canada@coc</w:t>
        </w:r>
        <w:r w:rsidR="00591153" w:rsidRPr="00180F4E">
          <w:rPr>
            <w:rStyle w:val="Hyperlink"/>
          </w:rPr>
          <w:t>h</w:t>
        </w:r>
        <w:r w:rsidR="00591153" w:rsidRPr="00180F4E">
          <w:rPr>
            <w:rStyle w:val="Hyperlink"/>
          </w:rPr>
          <w:t>rane.org</w:t>
        </w:r>
      </w:hyperlink>
      <w:r w:rsidR="00591153">
        <w:rPr>
          <w:color w:val="002060"/>
        </w:rPr>
        <w:t>.</w:t>
      </w:r>
    </w:p>
    <w:p w14:paraId="474775CF" w14:textId="746D96C9" w:rsidR="00180F4E" w:rsidRDefault="00180F4E" w:rsidP="00164D13">
      <w:pPr>
        <w:rPr>
          <w:color w:val="002060"/>
        </w:rPr>
      </w:pPr>
    </w:p>
    <w:p w14:paraId="1B7F740C" w14:textId="771C130D" w:rsidR="00180F4E" w:rsidRDefault="00180F4E" w:rsidP="00164D13">
      <w:pPr>
        <w:rPr>
          <w:color w:val="002060"/>
        </w:rPr>
      </w:pPr>
      <w:r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EC527A" wp14:editId="5E1D8827">
                <wp:simplePos x="0" y="0"/>
                <wp:positionH relativeFrom="margin">
                  <wp:align>center</wp:align>
                </wp:positionH>
                <wp:positionV relativeFrom="paragraph">
                  <wp:posOffset>115024</wp:posOffset>
                </wp:positionV>
                <wp:extent cx="6210000" cy="0"/>
                <wp:effectExtent l="0" t="0" r="13335" b="254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241EDD" id="Straight Connector 6" o:spid="_x0000_s1026" style="position:absolute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9.05pt" to="489pt,9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0393AEC7" w14:textId="1F901FAE" w:rsidR="00180F4E" w:rsidRDefault="00180F4E" w:rsidP="00164D13">
      <w:pPr>
        <w:rPr>
          <w:color w:val="002060"/>
        </w:rPr>
      </w:pPr>
    </w:p>
    <w:p w14:paraId="6620F3F5" w14:textId="193BE602" w:rsidR="00180F4E" w:rsidRPr="008D7077" w:rsidRDefault="00180F4E" w:rsidP="00D62D50">
      <w:pPr>
        <w:ind w:left="-142"/>
        <w:rPr>
          <w:b/>
          <w:color w:val="002060"/>
          <w:sz w:val="24"/>
          <w:szCs w:val="24"/>
        </w:rPr>
      </w:pPr>
      <w:r w:rsidRPr="008D7077">
        <w:rPr>
          <w:b/>
          <w:color w:val="002060"/>
          <w:sz w:val="24"/>
          <w:szCs w:val="24"/>
        </w:rPr>
        <w:t>Previous Symposium attendance</w:t>
      </w:r>
    </w:p>
    <w:p w14:paraId="29F392B3" w14:textId="77777777" w:rsidR="00180F4E" w:rsidRPr="008D7077" w:rsidRDefault="00180F4E" w:rsidP="00164D13">
      <w:pPr>
        <w:rPr>
          <w:b/>
          <w:color w:val="002060"/>
          <w:sz w:val="24"/>
          <w:szCs w:val="24"/>
        </w:rPr>
      </w:pPr>
    </w:p>
    <w:p w14:paraId="004FAACF" w14:textId="790CBE68" w:rsidR="00180F4E" w:rsidRPr="008D7077" w:rsidRDefault="00180F4E" w:rsidP="00D62D50">
      <w:pPr>
        <w:ind w:left="-142"/>
        <w:rPr>
          <w:color w:val="002060"/>
          <w:sz w:val="24"/>
          <w:szCs w:val="24"/>
        </w:rPr>
      </w:pPr>
      <w:r w:rsidRPr="008D7077">
        <w:rPr>
          <w:color w:val="002060"/>
          <w:sz w:val="24"/>
          <w:szCs w:val="24"/>
        </w:rPr>
        <w:t>If you have attended a Cochrane Canada Symposium before, please describe how you shared your experience with other consumers/patients</w:t>
      </w:r>
    </w:p>
    <w:p w14:paraId="65BC04B0" w14:textId="77777777" w:rsidR="00180F4E" w:rsidRDefault="00180F4E" w:rsidP="00164D13">
      <w:pPr>
        <w:rPr>
          <w:color w:val="002060"/>
        </w:rPr>
      </w:pPr>
    </w:p>
    <w:p w14:paraId="78F1A040" w14:textId="77777777" w:rsidR="00180F4E" w:rsidRDefault="00180F4E" w:rsidP="00164D13">
      <w:pPr>
        <w:rPr>
          <w:color w:val="002060"/>
        </w:rPr>
      </w:pPr>
    </w:p>
    <w:p w14:paraId="689DBCD8" w14:textId="77777777" w:rsidR="00180F4E" w:rsidRDefault="00180F4E" w:rsidP="00164D13">
      <w:pPr>
        <w:rPr>
          <w:color w:val="002060"/>
        </w:rPr>
      </w:pPr>
    </w:p>
    <w:p w14:paraId="0662A594" w14:textId="77777777" w:rsidR="00180F4E" w:rsidRDefault="00180F4E" w:rsidP="00164D13">
      <w:pPr>
        <w:rPr>
          <w:color w:val="002060"/>
        </w:rPr>
      </w:pPr>
    </w:p>
    <w:p w14:paraId="1176E2F4" w14:textId="77777777" w:rsidR="00180F4E" w:rsidRDefault="00180F4E" w:rsidP="00164D13">
      <w:pPr>
        <w:rPr>
          <w:color w:val="002060"/>
        </w:rPr>
      </w:pPr>
    </w:p>
    <w:p w14:paraId="18ED695C" w14:textId="77777777" w:rsidR="00180F4E" w:rsidRDefault="00180F4E" w:rsidP="00164D13">
      <w:pPr>
        <w:rPr>
          <w:color w:val="002060"/>
        </w:rPr>
      </w:pPr>
    </w:p>
    <w:p w14:paraId="66EFA32B" w14:textId="77777777" w:rsidR="00180F4E" w:rsidRDefault="00180F4E" w:rsidP="00164D13">
      <w:pPr>
        <w:rPr>
          <w:color w:val="002060"/>
        </w:rPr>
      </w:pPr>
    </w:p>
    <w:p w14:paraId="1253A408" w14:textId="77777777" w:rsidR="00180F4E" w:rsidRDefault="00180F4E" w:rsidP="00164D13">
      <w:pPr>
        <w:rPr>
          <w:color w:val="002060"/>
        </w:rPr>
      </w:pPr>
    </w:p>
    <w:p w14:paraId="2DC8809A" w14:textId="77777777" w:rsidR="00180F4E" w:rsidRDefault="00180F4E" w:rsidP="00164D13">
      <w:pPr>
        <w:rPr>
          <w:color w:val="002060"/>
        </w:rPr>
      </w:pPr>
    </w:p>
    <w:p w14:paraId="7FFA6889" w14:textId="77777777" w:rsidR="00180F4E" w:rsidRDefault="00180F4E" w:rsidP="00164D13">
      <w:pPr>
        <w:rPr>
          <w:color w:val="002060"/>
        </w:rPr>
      </w:pPr>
    </w:p>
    <w:p w14:paraId="448952BF" w14:textId="77777777" w:rsidR="00180F4E" w:rsidRDefault="00180F4E" w:rsidP="00164D13">
      <w:pPr>
        <w:rPr>
          <w:color w:val="002060"/>
        </w:rPr>
      </w:pPr>
    </w:p>
    <w:p w14:paraId="0398EAF8" w14:textId="77777777" w:rsidR="00180F4E" w:rsidRDefault="00180F4E" w:rsidP="00164D13">
      <w:pPr>
        <w:rPr>
          <w:color w:val="002060"/>
        </w:rPr>
      </w:pPr>
    </w:p>
    <w:p w14:paraId="1C7AE8B7" w14:textId="251A2AE4" w:rsidR="00180F4E" w:rsidRDefault="00180F4E" w:rsidP="00164D13">
      <w:pPr>
        <w:rPr>
          <w:color w:val="002060"/>
        </w:rPr>
      </w:pPr>
      <w:r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D9572B" wp14:editId="49704A8D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210000" cy="0"/>
                <wp:effectExtent l="0" t="0" r="13335" b="254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4518FE" id="Straight Connector 7" o:spid="_x0000_s1026" style="position:absolute;z-index:25166540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0" to="489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77EC3F2C" w14:textId="11418057" w:rsidR="00180F4E" w:rsidRPr="008D7077" w:rsidRDefault="00180F4E" w:rsidP="00F55CC7">
      <w:pPr>
        <w:ind w:left="0"/>
        <w:rPr>
          <w:b/>
          <w:color w:val="002060"/>
          <w:sz w:val="24"/>
          <w:szCs w:val="24"/>
        </w:rPr>
      </w:pPr>
      <w:r w:rsidRPr="008D7077">
        <w:rPr>
          <w:b/>
          <w:color w:val="002060"/>
          <w:sz w:val="24"/>
          <w:szCs w:val="24"/>
        </w:rPr>
        <w:t>Previous stipends</w:t>
      </w:r>
    </w:p>
    <w:p w14:paraId="18E532D2" w14:textId="77777777" w:rsidR="00180F4E" w:rsidRPr="008D7077" w:rsidRDefault="00180F4E" w:rsidP="00180F4E">
      <w:pPr>
        <w:rPr>
          <w:b/>
          <w:color w:val="002060"/>
          <w:sz w:val="24"/>
          <w:szCs w:val="24"/>
        </w:rPr>
      </w:pPr>
    </w:p>
    <w:p w14:paraId="2BDB5205" w14:textId="17E65858" w:rsidR="00180F4E" w:rsidRPr="008D7077" w:rsidRDefault="00180F4E" w:rsidP="00D62D50">
      <w:pPr>
        <w:ind w:left="0"/>
        <w:rPr>
          <w:color w:val="002060"/>
          <w:sz w:val="24"/>
          <w:szCs w:val="24"/>
        </w:rPr>
      </w:pPr>
      <w:r w:rsidRPr="008D7077">
        <w:rPr>
          <w:color w:val="002060"/>
          <w:sz w:val="24"/>
          <w:szCs w:val="24"/>
        </w:rPr>
        <w:t>Have you ever received a consumer stipend from Cochrane Canada to attend a Cochrane Canada Symposium?</w:t>
      </w:r>
    </w:p>
    <w:p w14:paraId="7AD7E93A" w14:textId="77777777" w:rsidR="00180F4E" w:rsidRDefault="00180F4E" w:rsidP="00180F4E">
      <w:pPr>
        <w:rPr>
          <w:color w:val="002060"/>
        </w:rPr>
      </w:pPr>
    </w:p>
    <w:p w14:paraId="481B5E4A" w14:textId="77777777" w:rsidR="00180F4E" w:rsidRDefault="00180F4E" w:rsidP="00180F4E">
      <w:pPr>
        <w:rPr>
          <w:color w:val="002060"/>
        </w:rPr>
      </w:pPr>
    </w:p>
    <w:p w14:paraId="5CFD1F69" w14:textId="77777777" w:rsidR="00180F4E" w:rsidRDefault="00180F4E" w:rsidP="00180F4E">
      <w:pPr>
        <w:rPr>
          <w:color w:val="002060"/>
        </w:rPr>
      </w:pPr>
    </w:p>
    <w:p w14:paraId="75AAF9E0" w14:textId="77777777" w:rsidR="00180F4E" w:rsidRDefault="00180F4E" w:rsidP="00180F4E">
      <w:pPr>
        <w:rPr>
          <w:color w:val="002060"/>
        </w:rPr>
      </w:pPr>
    </w:p>
    <w:p w14:paraId="3B40F472" w14:textId="77777777" w:rsidR="00180F4E" w:rsidRDefault="00180F4E" w:rsidP="00180F4E">
      <w:pPr>
        <w:rPr>
          <w:color w:val="002060"/>
        </w:rPr>
      </w:pPr>
    </w:p>
    <w:p w14:paraId="45EE8CCF" w14:textId="77777777" w:rsidR="00180F4E" w:rsidRDefault="00180F4E" w:rsidP="00180F4E">
      <w:pPr>
        <w:rPr>
          <w:color w:val="002060"/>
        </w:rPr>
      </w:pPr>
    </w:p>
    <w:p w14:paraId="6B9CC168" w14:textId="77777777" w:rsidR="00180F4E" w:rsidRDefault="00180F4E" w:rsidP="00180F4E">
      <w:pPr>
        <w:rPr>
          <w:color w:val="002060"/>
        </w:rPr>
      </w:pPr>
    </w:p>
    <w:p w14:paraId="77B4954F" w14:textId="65D0F281" w:rsidR="00180F4E" w:rsidRDefault="00180F4E" w:rsidP="00D62D50">
      <w:pPr>
        <w:ind w:left="0"/>
        <w:rPr>
          <w:color w:val="002060"/>
        </w:rPr>
      </w:pPr>
      <w:r w:rsidRPr="00180F4E">
        <w:rPr>
          <w:color w:val="002060"/>
        </w:rPr>
        <w:t>If you have been funded more than once, please provide us with a list.</w:t>
      </w:r>
    </w:p>
    <w:p w14:paraId="1BF433FB" w14:textId="77777777" w:rsidR="00180F4E" w:rsidRDefault="00180F4E" w:rsidP="00180F4E">
      <w:pPr>
        <w:rPr>
          <w:color w:val="002060"/>
        </w:rPr>
      </w:pPr>
    </w:p>
    <w:p w14:paraId="027AD3FE" w14:textId="77777777" w:rsidR="00180F4E" w:rsidRDefault="00180F4E" w:rsidP="00180F4E">
      <w:pPr>
        <w:rPr>
          <w:color w:val="002060"/>
        </w:rPr>
      </w:pPr>
    </w:p>
    <w:p w14:paraId="3D236667" w14:textId="5563CE6E" w:rsidR="00180F4E" w:rsidRDefault="00180F4E" w:rsidP="00180F4E">
      <w:pPr>
        <w:rPr>
          <w:color w:val="002060"/>
        </w:rPr>
      </w:pPr>
      <w:r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BF36F7" wp14:editId="027617EF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210000" cy="0"/>
                <wp:effectExtent l="0" t="0" r="13335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4309CD" id="Straight Connector 8" o:spid="_x0000_s1026" style="position:absolute;z-index:251667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0" to="489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70F33251" w14:textId="748A270D" w:rsidR="00180F4E" w:rsidRPr="008D7077" w:rsidRDefault="00180F4E" w:rsidP="00F55CC7">
      <w:pPr>
        <w:ind w:left="0"/>
        <w:rPr>
          <w:b/>
          <w:color w:val="002060"/>
          <w:sz w:val="24"/>
          <w:szCs w:val="24"/>
        </w:rPr>
      </w:pPr>
      <w:r w:rsidRPr="008D7077">
        <w:rPr>
          <w:b/>
          <w:color w:val="002060"/>
          <w:sz w:val="24"/>
          <w:szCs w:val="24"/>
        </w:rPr>
        <w:t>Benefits of attending a symposium</w:t>
      </w:r>
    </w:p>
    <w:p w14:paraId="73091ADA" w14:textId="77777777" w:rsidR="00180F4E" w:rsidRPr="008D7077" w:rsidRDefault="00180F4E" w:rsidP="00180F4E">
      <w:pPr>
        <w:rPr>
          <w:b/>
          <w:color w:val="002060"/>
          <w:sz w:val="24"/>
          <w:szCs w:val="24"/>
        </w:rPr>
      </w:pPr>
    </w:p>
    <w:p w14:paraId="3F580439" w14:textId="0B09FD32" w:rsidR="00180F4E" w:rsidRPr="008D7077" w:rsidRDefault="00180F4E" w:rsidP="00F55CC7">
      <w:pPr>
        <w:ind w:left="0"/>
        <w:rPr>
          <w:color w:val="002060"/>
          <w:sz w:val="24"/>
          <w:szCs w:val="24"/>
        </w:rPr>
      </w:pPr>
      <w:r w:rsidRPr="008D7077">
        <w:rPr>
          <w:color w:val="002060"/>
          <w:sz w:val="24"/>
          <w:szCs w:val="24"/>
        </w:rPr>
        <w:t>Please explain why you would like to attend the Cochrane Canada Symposium 2017.</w:t>
      </w:r>
    </w:p>
    <w:p w14:paraId="19431B3E" w14:textId="77777777" w:rsidR="00180F4E" w:rsidRDefault="00180F4E" w:rsidP="00180F4E">
      <w:pPr>
        <w:rPr>
          <w:color w:val="002060"/>
        </w:rPr>
      </w:pPr>
    </w:p>
    <w:p w14:paraId="3E78D637" w14:textId="77777777" w:rsidR="00180F4E" w:rsidRDefault="00180F4E" w:rsidP="00180F4E">
      <w:pPr>
        <w:rPr>
          <w:color w:val="002060"/>
        </w:rPr>
      </w:pPr>
    </w:p>
    <w:p w14:paraId="3CBEDAC4" w14:textId="77777777" w:rsidR="00180F4E" w:rsidRDefault="00180F4E" w:rsidP="00180F4E">
      <w:pPr>
        <w:rPr>
          <w:color w:val="002060"/>
        </w:rPr>
      </w:pPr>
    </w:p>
    <w:p w14:paraId="00DB626E" w14:textId="77777777" w:rsidR="00180F4E" w:rsidRDefault="00180F4E" w:rsidP="00180F4E">
      <w:pPr>
        <w:rPr>
          <w:color w:val="002060"/>
        </w:rPr>
      </w:pPr>
    </w:p>
    <w:p w14:paraId="7B5BC58A" w14:textId="77777777" w:rsidR="00180F4E" w:rsidRDefault="00180F4E" w:rsidP="00180F4E">
      <w:pPr>
        <w:rPr>
          <w:color w:val="002060"/>
        </w:rPr>
      </w:pPr>
    </w:p>
    <w:p w14:paraId="0AB62617" w14:textId="77777777" w:rsidR="00180F4E" w:rsidRDefault="00180F4E" w:rsidP="00180F4E">
      <w:pPr>
        <w:rPr>
          <w:color w:val="002060"/>
        </w:rPr>
      </w:pPr>
    </w:p>
    <w:p w14:paraId="08DFEF0A" w14:textId="77777777" w:rsidR="00180F4E" w:rsidRDefault="00180F4E" w:rsidP="00180F4E">
      <w:pPr>
        <w:rPr>
          <w:color w:val="002060"/>
        </w:rPr>
      </w:pPr>
    </w:p>
    <w:p w14:paraId="11E20C55" w14:textId="77777777" w:rsidR="00180F4E" w:rsidRDefault="00180F4E" w:rsidP="00180F4E">
      <w:pPr>
        <w:rPr>
          <w:color w:val="002060"/>
        </w:rPr>
      </w:pPr>
    </w:p>
    <w:p w14:paraId="27FFC71D" w14:textId="77777777" w:rsidR="00180F4E" w:rsidRDefault="00180F4E" w:rsidP="00180F4E">
      <w:pPr>
        <w:rPr>
          <w:color w:val="002060"/>
        </w:rPr>
      </w:pPr>
    </w:p>
    <w:p w14:paraId="1A8659C9" w14:textId="77777777" w:rsidR="00180F4E" w:rsidRDefault="00180F4E" w:rsidP="00180F4E">
      <w:pPr>
        <w:rPr>
          <w:color w:val="002060"/>
        </w:rPr>
      </w:pPr>
    </w:p>
    <w:p w14:paraId="2F2F3AFA" w14:textId="77777777" w:rsidR="00180F4E" w:rsidRDefault="00180F4E" w:rsidP="00180F4E">
      <w:pPr>
        <w:rPr>
          <w:color w:val="002060"/>
        </w:rPr>
      </w:pPr>
    </w:p>
    <w:p w14:paraId="41F6632F" w14:textId="77777777" w:rsidR="00180F4E" w:rsidRDefault="00180F4E" w:rsidP="00180F4E">
      <w:pPr>
        <w:rPr>
          <w:color w:val="002060"/>
        </w:rPr>
      </w:pPr>
    </w:p>
    <w:p w14:paraId="2447DE2A" w14:textId="77777777" w:rsidR="00180F4E" w:rsidRDefault="00180F4E" w:rsidP="00180F4E">
      <w:pPr>
        <w:rPr>
          <w:color w:val="002060"/>
        </w:rPr>
      </w:pPr>
    </w:p>
    <w:p w14:paraId="7422ADCC" w14:textId="77777777" w:rsidR="00180F4E" w:rsidRDefault="00180F4E" w:rsidP="00180F4E">
      <w:pPr>
        <w:rPr>
          <w:color w:val="002060"/>
        </w:rPr>
      </w:pPr>
    </w:p>
    <w:p w14:paraId="71726251" w14:textId="77777777" w:rsidR="00180F4E" w:rsidRDefault="00180F4E" w:rsidP="00180F4E">
      <w:pPr>
        <w:rPr>
          <w:color w:val="002060"/>
        </w:rPr>
      </w:pPr>
    </w:p>
    <w:p w14:paraId="4C32BD54" w14:textId="77777777" w:rsidR="00180F4E" w:rsidRDefault="00180F4E" w:rsidP="00180F4E">
      <w:pPr>
        <w:rPr>
          <w:color w:val="002060"/>
        </w:rPr>
      </w:pPr>
    </w:p>
    <w:p w14:paraId="51961BC0" w14:textId="77777777" w:rsidR="00180F4E" w:rsidRDefault="00180F4E" w:rsidP="00180F4E">
      <w:pPr>
        <w:rPr>
          <w:color w:val="002060"/>
        </w:rPr>
      </w:pPr>
    </w:p>
    <w:p w14:paraId="06B38599" w14:textId="77777777" w:rsidR="00180F4E" w:rsidRDefault="00180F4E" w:rsidP="00180F4E">
      <w:pPr>
        <w:rPr>
          <w:color w:val="002060"/>
        </w:rPr>
      </w:pPr>
    </w:p>
    <w:p w14:paraId="3018E0D3" w14:textId="77777777" w:rsidR="00180F4E" w:rsidRDefault="00180F4E" w:rsidP="00180F4E">
      <w:pPr>
        <w:rPr>
          <w:color w:val="002060"/>
        </w:rPr>
      </w:pPr>
    </w:p>
    <w:p w14:paraId="4575D8DE" w14:textId="77777777" w:rsidR="00180F4E" w:rsidRDefault="00180F4E" w:rsidP="00180F4E">
      <w:pPr>
        <w:rPr>
          <w:color w:val="002060"/>
        </w:rPr>
      </w:pPr>
    </w:p>
    <w:p w14:paraId="550D8ACC" w14:textId="77777777" w:rsidR="00180F4E" w:rsidRDefault="00180F4E" w:rsidP="00180F4E">
      <w:pPr>
        <w:rPr>
          <w:color w:val="002060"/>
        </w:rPr>
      </w:pPr>
    </w:p>
    <w:p w14:paraId="03929F43" w14:textId="77777777" w:rsidR="00180F4E" w:rsidRDefault="00180F4E" w:rsidP="00180F4E">
      <w:pPr>
        <w:rPr>
          <w:color w:val="002060"/>
        </w:rPr>
      </w:pPr>
    </w:p>
    <w:p w14:paraId="2AF47714" w14:textId="77777777" w:rsidR="00180F4E" w:rsidRDefault="00180F4E" w:rsidP="00180F4E">
      <w:pPr>
        <w:rPr>
          <w:color w:val="002060"/>
        </w:rPr>
      </w:pPr>
    </w:p>
    <w:p w14:paraId="7F88F468" w14:textId="77777777" w:rsidR="00180F4E" w:rsidRDefault="00180F4E" w:rsidP="00180F4E">
      <w:pPr>
        <w:rPr>
          <w:color w:val="002060"/>
        </w:rPr>
      </w:pPr>
    </w:p>
    <w:p w14:paraId="3282D2BA" w14:textId="77777777" w:rsidR="008D7077" w:rsidRDefault="008D7077" w:rsidP="00180F4E">
      <w:pPr>
        <w:rPr>
          <w:color w:val="002060"/>
        </w:rPr>
      </w:pPr>
    </w:p>
    <w:p w14:paraId="5FDAF805" w14:textId="77777777" w:rsidR="008D7077" w:rsidRDefault="008D7077" w:rsidP="00180F4E">
      <w:pPr>
        <w:rPr>
          <w:color w:val="002060"/>
        </w:rPr>
      </w:pPr>
    </w:p>
    <w:p w14:paraId="7A7718D8" w14:textId="77777777" w:rsidR="00180F4E" w:rsidRDefault="00180F4E" w:rsidP="00180F4E">
      <w:pPr>
        <w:rPr>
          <w:color w:val="002060"/>
        </w:rPr>
      </w:pPr>
    </w:p>
    <w:p w14:paraId="46011134" w14:textId="6BE6035F" w:rsidR="00180F4E" w:rsidRDefault="00180F4E" w:rsidP="00180F4E">
      <w:pPr>
        <w:rPr>
          <w:color w:val="002060"/>
        </w:rPr>
      </w:pPr>
      <w:r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217C11" wp14:editId="5A2721EB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210000" cy="0"/>
                <wp:effectExtent l="0" t="0" r="13335" b="254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8EBAC9" id="Straight Connector 9" o:spid="_x0000_s1026" style="position:absolute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0" to="489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721C4314" w14:textId="5B9B3E46" w:rsidR="00180F4E" w:rsidRPr="00F55CC7" w:rsidRDefault="00180F4E" w:rsidP="00F55CC7">
      <w:pPr>
        <w:ind w:left="0"/>
        <w:rPr>
          <w:b/>
          <w:color w:val="002060"/>
          <w:sz w:val="24"/>
          <w:szCs w:val="24"/>
        </w:rPr>
      </w:pPr>
      <w:r w:rsidRPr="00F55CC7">
        <w:rPr>
          <w:b/>
          <w:color w:val="002060"/>
          <w:sz w:val="24"/>
          <w:szCs w:val="24"/>
        </w:rPr>
        <w:t>Funding request</w:t>
      </w:r>
    </w:p>
    <w:p w14:paraId="6DB0FBC3" w14:textId="77777777" w:rsidR="00180F4E" w:rsidRDefault="00180F4E" w:rsidP="00F55CC7">
      <w:pPr>
        <w:ind w:left="-142"/>
        <w:rPr>
          <w:b/>
          <w:color w:val="002060"/>
        </w:rPr>
      </w:pPr>
    </w:p>
    <w:p w14:paraId="39B75D1A" w14:textId="7C0CE48F" w:rsidR="00180F4E" w:rsidRPr="00F55CC7" w:rsidRDefault="00180F4E" w:rsidP="00F55CC7">
      <w:pPr>
        <w:ind w:left="0"/>
        <w:rPr>
          <w:color w:val="002060"/>
          <w:sz w:val="24"/>
          <w:szCs w:val="24"/>
        </w:rPr>
      </w:pPr>
      <w:r w:rsidRPr="00F55CC7">
        <w:rPr>
          <w:color w:val="002060"/>
          <w:sz w:val="24"/>
          <w:szCs w:val="24"/>
        </w:rPr>
        <w:t>Estimated costs for attending the symposium:</w:t>
      </w:r>
    </w:p>
    <w:p w14:paraId="37B37E9B" w14:textId="77777777" w:rsidR="00180F4E" w:rsidRDefault="00180F4E" w:rsidP="00180F4E">
      <w:pPr>
        <w:rPr>
          <w:color w:val="002060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3120"/>
        <w:gridCol w:w="3115"/>
      </w:tblGrid>
      <w:tr w:rsidR="00180F4E" w:rsidRPr="006444CA" w14:paraId="641C7661" w14:textId="77777777" w:rsidTr="00CF639E">
        <w:trPr>
          <w:trHeight w:hRule="exact" w:val="590"/>
        </w:trPr>
        <w:tc>
          <w:tcPr>
            <w:tcW w:w="3115" w:type="dxa"/>
            <w:tcBorders>
              <w:top w:val="nil"/>
              <w:left w:val="nil"/>
            </w:tcBorders>
          </w:tcPr>
          <w:p w14:paraId="198F6197" w14:textId="77777777" w:rsidR="00180F4E" w:rsidRPr="006444CA" w:rsidRDefault="00180F4E" w:rsidP="00CF639E"/>
        </w:tc>
        <w:tc>
          <w:tcPr>
            <w:tcW w:w="3120" w:type="dxa"/>
          </w:tcPr>
          <w:p w14:paraId="2C9F9A66" w14:textId="77777777" w:rsidR="00180F4E" w:rsidRPr="006444CA" w:rsidRDefault="00180F4E" w:rsidP="00CF639E">
            <w:pPr>
              <w:pStyle w:val="TableParagraph"/>
              <w:spacing w:before="48"/>
              <w:ind w:left="1099" w:right="1098"/>
              <w:jc w:val="center"/>
              <w:rPr>
                <w:rFonts w:asciiTheme="minorHAnsi" w:hAnsiTheme="minorHAnsi"/>
                <w:b/>
                <w:sz w:val="24"/>
              </w:rPr>
            </w:pPr>
            <w:r w:rsidRPr="006444CA">
              <w:rPr>
                <w:rFonts w:asciiTheme="minorHAnsi" w:hAnsiTheme="minorHAnsi"/>
                <w:b/>
                <w:color w:val="002060"/>
                <w:w w:val="85"/>
                <w:sz w:val="24"/>
              </w:rPr>
              <w:t>Full Cost</w:t>
            </w:r>
          </w:p>
        </w:tc>
        <w:tc>
          <w:tcPr>
            <w:tcW w:w="3115" w:type="dxa"/>
          </w:tcPr>
          <w:p w14:paraId="01F30BE8" w14:textId="77777777" w:rsidR="00180F4E" w:rsidRPr="006444CA" w:rsidRDefault="00180F4E" w:rsidP="00CF639E">
            <w:pPr>
              <w:pStyle w:val="TableParagraph"/>
              <w:spacing w:before="48"/>
              <w:ind w:left="883"/>
              <w:rPr>
                <w:rFonts w:asciiTheme="minorHAnsi" w:hAnsiTheme="minorHAnsi"/>
                <w:b/>
                <w:sz w:val="24"/>
              </w:rPr>
            </w:pPr>
            <w:r w:rsidRPr="006444CA">
              <w:rPr>
                <w:rFonts w:asciiTheme="minorHAnsi" w:hAnsiTheme="minorHAnsi"/>
                <w:b/>
                <w:color w:val="002060"/>
                <w:w w:val="85"/>
                <w:sz w:val="24"/>
              </w:rPr>
              <w:t>Your Request</w:t>
            </w:r>
          </w:p>
        </w:tc>
      </w:tr>
      <w:tr w:rsidR="00180F4E" w:rsidRPr="006444CA" w14:paraId="695FA692" w14:textId="77777777" w:rsidTr="00CF639E">
        <w:trPr>
          <w:trHeight w:hRule="exact" w:val="2410"/>
        </w:trPr>
        <w:tc>
          <w:tcPr>
            <w:tcW w:w="3115" w:type="dxa"/>
          </w:tcPr>
          <w:p w14:paraId="68D6DFEF" w14:textId="5D8BE952" w:rsidR="00180F4E" w:rsidRDefault="00180F4E" w:rsidP="00CF639E">
            <w:pPr>
              <w:pStyle w:val="TableParagraph"/>
              <w:spacing w:before="0"/>
              <w:rPr>
                <w:rFonts w:asciiTheme="minorHAnsi" w:hAnsiTheme="minorHAnsi"/>
                <w:b/>
                <w:color w:val="002060"/>
                <w:sz w:val="19"/>
              </w:rPr>
            </w:pPr>
          </w:p>
          <w:p w14:paraId="0AA45635" w14:textId="5DF55A56" w:rsidR="008D7077" w:rsidRDefault="008D7077" w:rsidP="00CF639E">
            <w:pPr>
              <w:pStyle w:val="TableParagraph"/>
              <w:spacing w:before="0"/>
              <w:rPr>
                <w:rFonts w:asciiTheme="minorHAnsi" w:hAnsiTheme="minorHAnsi"/>
                <w:color w:val="002060"/>
                <w:sz w:val="19"/>
              </w:rPr>
            </w:pPr>
            <w:r>
              <w:rPr>
                <w:rFonts w:asciiTheme="minorHAnsi" w:hAnsiTheme="minorHAnsi"/>
                <w:b/>
                <w:color w:val="002060"/>
                <w:sz w:val="19"/>
              </w:rPr>
              <w:t xml:space="preserve">Flight </w:t>
            </w:r>
            <w:r>
              <w:rPr>
                <w:rFonts w:asciiTheme="minorHAnsi" w:hAnsiTheme="minorHAnsi"/>
                <w:color w:val="002060"/>
                <w:sz w:val="19"/>
              </w:rPr>
              <w:t>(If applicable, economy airfare, including cancellation insurance will be arranged for you. Please include your best estimate here).</w:t>
            </w:r>
          </w:p>
          <w:p w14:paraId="5B82E639" w14:textId="77777777" w:rsidR="008D7077" w:rsidRPr="008D7077" w:rsidRDefault="008D7077" w:rsidP="00CF639E">
            <w:pPr>
              <w:pStyle w:val="TableParagraph"/>
              <w:spacing w:before="0"/>
              <w:rPr>
                <w:rFonts w:asciiTheme="minorHAnsi" w:hAnsiTheme="minorHAnsi"/>
                <w:color w:val="002060"/>
                <w:sz w:val="19"/>
              </w:rPr>
            </w:pPr>
          </w:p>
          <w:p w14:paraId="745E04AB" w14:textId="2B9F2FE5" w:rsidR="008D7077" w:rsidRPr="008D7077" w:rsidRDefault="008D7077" w:rsidP="00CF639E">
            <w:pPr>
              <w:pStyle w:val="TableParagraph"/>
              <w:spacing w:before="0"/>
              <w:rPr>
                <w:rFonts w:asciiTheme="minorHAnsi" w:hAnsiTheme="minorHAnsi"/>
                <w:sz w:val="19"/>
              </w:rPr>
            </w:pPr>
            <w:r w:rsidRPr="008D7077">
              <w:rPr>
                <w:rFonts w:asciiTheme="minorHAnsi" w:hAnsiTheme="minorHAnsi"/>
                <w:color w:val="002060"/>
                <w:sz w:val="19"/>
              </w:rPr>
              <w:t>Also</w:t>
            </w:r>
            <w:r>
              <w:rPr>
                <w:rFonts w:asciiTheme="minorHAnsi" w:hAnsiTheme="minorHAnsi"/>
                <w:color w:val="002060"/>
                <w:sz w:val="19"/>
              </w:rPr>
              <w:t xml:space="preserve">, fill out </w:t>
            </w:r>
            <w:r>
              <w:rPr>
                <w:rFonts w:asciiTheme="minorHAnsi" w:hAnsiTheme="minorHAnsi"/>
                <w:b/>
                <w:color w:val="002060"/>
                <w:sz w:val="19"/>
              </w:rPr>
              <w:t>Departure city</w:t>
            </w:r>
            <w:r>
              <w:rPr>
                <w:rFonts w:asciiTheme="minorHAnsi" w:hAnsiTheme="minorHAnsi"/>
                <w:color w:val="002060"/>
                <w:sz w:val="19"/>
              </w:rPr>
              <w:t xml:space="preserve"> below.</w:t>
            </w:r>
          </w:p>
        </w:tc>
        <w:tc>
          <w:tcPr>
            <w:tcW w:w="3120" w:type="dxa"/>
          </w:tcPr>
          <w:p w14:paraId="55E618AB" w14:textId="77777777" w:rsidR="00180F4E" w:rsidRPr="006444CA" w:rsidRDefault="00180F4E" w:rsidP="00CF639E"/>
        </w:tc>
        <w:tc>
          <w:tcPr>
            <w:tcW w:w="3115" w:type="dxa"/>
          </w:tcPr>
          <w:p w14:paraId="774D3E65" w14:textId="77777777" w:rsidR="00180F4E" w:rsidRPr="006444CA" w:rsidRDefault="00180F4E" w:rsidP="00CF639E"/>
        </w:tc>
      </w:tr>
      <w:tr w:rsidR="00180F4E" w:rsidRPr="006444CA" w14:paraId="02DA51D3" w14:textId="77777777" w:rsidTr="00A532E4">
        <w:trPr>
          <w:trHeight w:hRule="exact" w:val="2134"/>
        </w:trPr>
        <w:tc>
          <w:tcPr>
            <w:tcW w:w="3115" w:type="dxa"/>
          </w:tcPr>
          <w:p w14:paraId="4F44ECFA" w14:textId="77777777" w:rsidR="00180F4E" w:rsidRDefault="00180F4E" w:rsidP="00CF639E">
            <w:pPr>
              <w:pStyle w:val="TableParagraph"/>
              <w:spacing w:before="0"/>
              <w:rPr>
                <w:rFonts w:asciiTheme="minorHAnsi" w:hAnsiTheme="minorHAnsi"/>
                <w:b/>
                <w:color w:val="002060"/>
                <w:sz w:val="19"/>
                <w:szCs w:val="19"/>
              </w:rPr>
            </w:pPr>
          </w:p>
          <w:p w14:paraId="28976CAF" w14:textId="77777777" w:rsidR="008D7077" w:rsidRDefault="008D7077" w:rsidP="00CF639E">
            <w:pPr>
              <w:pStyle w:val="TableParagraph"/>
              <w:spacing w:before="0"/>
              <w:rPr>
                <w:rFonts w:asciiTheme="minorHAnsi" w:hAnsiTheme="minorHAnsi"/>
                <w:color w:val="002060"/>
                <w:sz w:val="19"/>
                <w:szCs w:val="19"/>
              </w:rPr>
            </w:pPr>
            <w:r>
              <w:rPr>
                <w:rFonts w:asciiTheme="minorHAnsi" w:hAnsiTheme="minorHAnsi"/>
                <w:b/>
                <w:color w:val="002060"/>
                <w:sz w:val="19"/>
                <w:szCs w:val="19"/>
              </w:rPr>
              <w:t>Other travel costs</w:t>
            </w:r>
            <w:r>
              <w:rPr>
                <w:rFonts w:asciiTheme="minorHAnsi" w:hAnsiTheme="minorHAnsi"/>
                <w:color w:val="002060"/>
                <w:sz w:val="19"/>
                <w:szCs w:val="19"/>
              </w:rPr>
              <w:t xml:space="preserve"> (Taxi to/from airport and hotel. If local to Hamilton, add bus, taxi or parking costs here).</w:t>
            </w:r>
          </w:p>
          <w:p w14:paraId="54314E70" w14:textId="77777777" w:rsidR="008D7077" w:rsidRDefault="008D7077" w:rsidP="00CF639E">
            <w:pPr>
              <w:pStyle w:val="TableParagraph"/>
              <w:spacing w:before="0"/>
              <w:rPr>
                <w:rFonts w:asciiTheme="minorHAnsi" w:hAnsiTheme="minorHAnsi"/>
                <w:sz w:val="18"/>
                <w:szCs w:val="18"/>
              </w:rPr>
            </w:pPr>
          </w:p>
          <w:p w14:paraId="11F704A6" w14:textId="77777777" w:rsidR="008D7077" w:rsidRDefault="008D7077" w:rsidP="00CF639E">
            <w:pPr>
              <w:pStyle w:val="TableParagraph"/>
              <w:spacing w:before="0"/>
              <w:rPr>
                <w:rFonts w:asciiTheme="minorHAnsi" w:hAnsiTheme="minorHAnsi"/>
                <w:color w:val="002060"/>
                <w:sz w:val="19"/>
                <w:szCs w:val="19"/>
              </w:rPr>
            </w:pPr>
            <w:r w:rsidRPr="008D7077">
              <w:rPr>
                <w:rFonts w:asciiTheme="minorHAnsi" w:hAnsiTheme="minorHAnsi"/>
                <w:color w:val="002060"/>
                <w:sz w:val="19"/>
                <w:szCs w:val="19"/>
              </w:rPr>
              <w:t xml:space="preserve">Also, fill out </w:t>
            </w:r>
            <w:r w:rsidRPr="00A532E4">
              <w:rPr>
                <w:rFonts w:asciiTheme="minorHAnsi" w:hAnsiTheme="minorHAnsi"/>
                <w:b/>
                <w:color w:val="002060"/>
                <w:sz w:val="19"/>
                <w:szCs w:val="19"/>
              </w:rPr>
              <w:t>Transport mode</w:t>
            </w:r>
            <w:r w:rsidRPr="008D7077">
              <w:rPr>
                <w:rFonts w:asciiTheme="minorHAnsi" w:hAnsiTheme="minorHAnsi"/>
                <w:color w:val="002060"/>
                <w:sz w:val="19"/>
                <w:szCs w:val="19"/>
              </w:rPr>
              <w:t xml:space="preserve"> below.</w:t>
            </w:r>
          </w:p>
          <w:p w14:paraId="4C7A00E3" w14:textId="77777777" w:rsidR="00A532E4" w:rsidRDefault="00A532E4" w:rsidP="00CF639E">
            <w:pPr>
              <w:pStyle w:val="TableParagraph"/>
              <w:spacing w:before="0"/>
              <w:rPr>
                <w:rFonts w:asciiTheme="minorHAnsi" w:hAnsiTheme="minorHAnsi"/>
                <w:color w:val="002060"/>
                <w:sz w:val="19"/>
                <w:szCs w:val="19"/>
              </w:rPr>
            </w:pPr>
          </w:p>
          <w:p w14:paraId="2B7FB9CA" w14:textId="029B08DD" w:rsidR="00A532E4" w:rsidRPr="008D7077" w:rsidRDefault="00A532E4" w:rsidP="00CF639E">
            <w:pPr>
              <w:pStyle w:val="TableParagraph"/>
              <w:spacing w:before="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3120" w:type="dxa"/>
          </w:tcPr>
          <w:p w14:paraId="5E074037" w14:textId="77777777" w:rsidR="00180F4E" w:rsidRPr="006444CA" w:rsidRDefault="00180F4E" w:rsidP="00CF639E"/>
        </w:tc>
        <w:tc>
          <w:tcPr>
            <w:tcW w:w="3115" w:type="dxa"/>
          </w:tcPr>
          <w:p w14:paraId="573762E8" w14:textId="77777777" w:rsidR="00180F4E" w:rsidRPr="006444CA" w:rsidRDefault="00180F4E" w:rsidP="00CF639E"/>
        </w:tc>
      </w:tr>
      <w:tr w:rsidR="00A532E4" w:rsidRPr="006444CA" w14:paraId="41583B41" w14:textId="77777777" w:rsidTr="00A532E4">
        <w:trPr>
          <w:trHeight w:hRule="exact" w:val="2134"/>
        </w:trPr>
        <w:tc>
          <w:tcPr>
            <w:tcW w:w="3115" w:type="dxa"/>
          </w:tcPr>
          <w:p w14:paraId="70E616C9" w14:textId="504E4811" w:rsidR="00A532E4" w:rsidRDefault="00A532E4" w:rsidP="00CF639E">
            <w:pPr>
              <w:pStyle w:val="TableParagraph"/>
              <w:spacing w:before="0"/>
              <w:rPr>
                <w:rFonts w:asciiTheme="minorHAnsi" w:hAnsiTheme="minorHAnsi"/>
                <w:b/>
                <w:color w:val="002060"/>
                <w:sz w:val="19"/>
                <w:szCs w:val="19"/>
              </w:rPr>
            </w:pPr>
          </w:p>
          <w:p w14:paraId="49B56E1E" w14:textId="77777777" w:rsidR="00A532E4" w:rsidRDefault="00A532E4" w:rsidP="00CF639E">
            <w:pPr>
              <w:pStyle w:val="TableParagraph"/>
              <w:spacing w:before="0"/>
              <w:rPr>
                <w:rFonts w:asciiTheme="minorHAnsi" w:hAnsiTheme="minorHAnsi"/>
                <w:color w:val="002060"/>
                <w:sz w:val="19"/>
                <w:szCs w:val="19"/>
              </w:rPr>
            </w:pPr>
            <w:r>
              <w:rPr>
                <w:rFonts w:asciiTheme="minorHAnsi" w:hAnsiTheme="minorHAnsi"/>
                <w:b/>
                <w:color w:val="002060"/>
                <w:sz w:val="19"/>
                <w:szCs w:val="19"/>
              </w:rPr>
              <w:t>Hotel</w:t>
            </w:r>
            <w:r>
              <w:rPr>
                <w:rFonts w:asciiTheme="minorHAnsi" w:hAnsiTheme="minorHAnsi"/>
                <w:color w:val="002060"/>
                <w:sz w:val="19"/>
                <w:szCs w:val="19"/>
              </w:rPr>
              <w:t xml:space="preserve"> (The special conference rate is $129.00/per night + tax).</w:t>
            </w:r>
          </w:p>
          <w:p w14:paraId="662FA5D7" w14:textId="77777777" w:rsidR="00A532E4" w:rsidRDefault="00A532E4" w:rsidP="00CF639E">
            <w:pPr>
              <w:pStyle w:val="TableParagraph"/>
              <w:spacing w:before="0"/>
              <w:rPr>
                <w:rFonts w:asciiTheme="minorHAnsi" w:hAnsiTheme="minorHAnsi"/>
                <w:color w:val="002060"/>
                <w:sz w:val="19"/>
                <w:szCs w:val="19"/>
              </w:rPr>
            </w:pPr>
          </w:p>
          <w:p w14:paraId="2E85219D" w14:textId="77777777" w:rsidR="00A532E4" w:rsidRDefault="00A532E4" w:rsidP="00CF639E">
            <w:pPr>
              <w:pStyle w:val="TableParagraph"/>
              <w:spacing w:before="0"/>
              <w:rPr>
                <w:rFonts w:asciiTheme="minorHAnsi" w:hAnsiTheme="minorHAnsi"/>
                <w:color w:val="002060"/>
                <w:sz w:val="19"/>
                <w:szCs w:val="19"/>
              </w:rPr>
            </w:pPr>
            <w:r>
              <w:rPr>
                <w:rFonts w:asciiTheme="minorHAnsi" w:hAnsiTheme="minorHAnsi"/>
                <w:color w:val="002060"/>
                <w:sz w:val="19"/>
                <w:szCs w:val="19"/>
              </w:rPr>
              <w:t xml:space="preserve">Also, fill out </w:t>
            </w:r>
            <w:r w:rsidRPr="00A532E4">
              <w:rPr>
                <w:rFonts w:asciiTheme="minorHAnsi" w:hAnsiTheme="minorHAnsi"/>
                <w:b/>
                <w:color w:val="002060"/>
                <w:sz w:val="19"/>
                <w:szCs w:val="19"/>
              </w:rPr>
              <w:t>check-in and check-out dates</w:t>
            </w:r>
            <w:r>
              <w:rPr>
                <w:rFonts w:asciiTheme="minorHAnsi" w:hAnsiTheme="minorHAnsi"/>
                <w:color w:val="002060"/>
                <w:sz w:val="19"/>
                <w:szCs w:val="19"/>
              </w:rPr>
              <w:t xml:space="preserve"> below.</w:t>
            </w:r>
          </w:p>
          <w:p w14:paraId="44676212" w14:textId="77777777" w:rsidR="00D36920" w:rsidRDefault="00D36920" w:rsidP="00CF639E">
            <w:pPr>
              <w:pStyle w:val="TableParagraph"/>
              <w:spacing w:before="0"/>
              <w:rPr>
                <w:rFonts w:asciiTheme="minorHAnsi" w:hAnsiTheme="minorHAnsi"/>
                <w:color w:val="002060"/>
                <w:sz w:val="19"/>
                <w:szCs w:val="19"/>
              </w:rPr>
            </w:pPr>
          </w:p>
          <w:p w14:paraId="644B9AE6" w14:textId="4CFA1800" w:rsidR="00D36920" w:rsidRPr="00A532E4" w:rsidRDefault="00D36920" w:rsidP="00CF639E">
            <w:pPr>
              <w:pStyle w:val="TableParagraph"/>
              <w:spacing w:before="0"/>
              <w:rPr>
                <w:rFonts w:asciiTheme="minorHAnsi" w:hAnsiTheme="minorHAnsi"/>
                <w:color w:val="002060"/>
                <w:sz w:val="19"/>
                <w:szCs w:val="19"/>
              </w:rPr>
            </w:pPr>
          </w:p>
        </w:tc>
        <w:tc>
          <w:tcPr>
            <w:tcW w:w="3120" w:type="dxa"/>
          </w:tcPr>
          <w:p w14:paraId="438267A9" w14:textId="77777777" w:rsidR="00A532E4" w:rsidRPr="006444CA" w:rsidRDefault="00A532E4" w:rsidP="00CF639E"/>
        </w:tc>
        <w:tc>
          <w:tcPr>
            <w:tcW w:w="3115" w:type="dxa"/>
          </w:tcPr>
          <w:p w14:paraId="7CCF8CC4" w14:textId="77777777" w:rsidR="00A532E4" w:rsidRPr="006444CA" w:rsidRDefault="00A532E4" w:rsidP="00CF639E"/>
        </w:tc>
      </w:tr>
      <w:tr w:rsidR="00D36920" w:rsidRPr="006444CA" w14:paraId="17D0D47A" w14:textId="77777777" w:rsidTr="00A532E4">
        <w:trPr>
          <w:trHeight w:hRule="exact" w:val="2134"/>
        </w:trPr>
        <w:tc>
          <w:tcPr>
            <w:tcW w:w="3115" w:type="dxa"/>
          </w:tcPr>
          <w:p w14:paraId="417412FA" w14:textId="5C4A96B5" w:rsidR="00D36920" w:rsidRDefault="00D36920" w:rsidP="00CF639E">
            <w:pPr>
              <w:pStyle w:val="TableParagraph"/>
              <w:spacing w:before="0"/>
              <w:rPr>
                <w:rFonts w:asciiTheme="minorHAnsi" w:hAnsiTheme="minorHAnsi"/>
                <w:b/>
                <w:color w:val="002060"/>
                <w:sz w:val="19"/>
                <w:szCs w:val="19"/>
              </w:rPr>
            </w:pPr>
          </w:p>
          <w:p w14:paraId="6EBCCE7D" w14:textId="77777777" w:rsidR="00D36920" w:rsidRDefault="00D36920" w:rsidP="00CF639E">
            <w:pPr>
              <w:pStyle w:val="TableParagraph"/>
              <w:spacing w:before="0"/>
              <w:rPr>
                <w:rFonts w:asciiTheme="minorHAnsi" w:hAnsiTheme="minorHAnsi"/>
                <w:color w:val="002060"/>
                <w:sz w:val="19"/>
                <w:szCs w:val="19"/>
              </w:rPr>
            </w:pPr>
            <w:r>
              <w:rPr>
                <w:rFonts w:asciiTheme="minorHAnsi" w:hAnsiTheme="minorHAnsi"/>
                <w:b/>
                <w:color w:val="002060"/>
                <w:sz w:val="19"/>
                <w:szCs w:val="19"/>
              </w:rPr>
              <w:t>Meal Allowance</w:t>
            </w:r>
            <w:r>
              <w:rPr>
                <w:rFonts w:asciiTheme="minorHAnsi" w:hAnsiTheme="minorHAnsi"/>
                <w:color w:val="002060"/>
                <w:sz w:val="19"/>
                <w:szCs w:val="19"/>
              </w:rPr>
              <w:t xml:space="preserve"> (Lunch is provided 11-12 May).</w:t>
            </w:r>
          </w:p>
          <w:p w14:paraId="34847CFD" w14:textId="77777777" w:rsidR="00D36920" w:rsidRDefault="00D36920" w:rsidP="00CF639E">
            <w:pPr>
              <w:pStyle w:val="TableParagraph"/>
              <w:spacing w:before="0"/>
              <w:rPr>
                <w:rFonts w:asciiTheme="minorHAnsi" w:hAnsiTheme="minorHAnsi"/>
                <w:color w:val="002060"/>
                <w:sz w:val="19"/>
                <w:szCs w:val="19"/>
              </w:rPr>
            </w:pPr>
          </w:p>
          <w:p w14:paraId="2EAC2F3D" w14:textId="795FE40D" w:rsidR="00D36920" w:rsidRPr="00D36920" w:rsidRDefault="00D36920" w:rsidP="00CF639E">
            <w:pPr>
              <w:pStyle w:val="TableParagraph"/>
              <w:spacing w:before="0"/>
              <w:rPr>
                <w:rFonts w:asciiTheme="minorHAnsi" w:hAnsiTheme="minorHAnsi"/>
                <w:color w:val="002060"/>
                <w:sz w:val="19"/>
                <w:szCs w:val="19"/>
              </w:rPr>
            </w:pPr>
          </w:p>
        </w:tc>
        <w:tc>
          <w:tcPr>
            <w:tcW w:w="3120" w:type="dxa"/>
          </w:tcPr>
          <w:p w14:paraId="1E9D0025" w14:textId="77777777" w:rsidR="00D36920" w:rsidRPr="006444CA" w:rsidRDefault="00D36920" w:rsidP="00CF639E"/>
        </w:tc>
        <w:tc>
          <w:tcPr>
            <w:tcW w:w="3115" w:type="dxa"/>
          </w:tcPr>
          <w:p w14:paraId="081B3BC6" w14:textId="77777777" w:rsidR="00D36920" w:rsidRPr="006444CA" w:rsidRDefault="00D36920" w:rsidP="00CF639E"/>
        </w:tc>
      </w:tr>
      <w:tr w:rsidR="00D36920" w:rsidRPr="006444CA" w14:paraId="4D1A9FE4" w14:textId="77777777" w:rsidTr="00A532E4">
        <w:trPr>
          <w:trHeight w:hRule="exact" w:val="2134"/>
        </w:trPr>
        <w:tc>
          <w:tcPr>
            <w:tcW w:w="3115" w:type="dxa"/>
          </w:tcPr>
          <w:p w14:paraId="1174CF17" w14:textId="77777777" w:rsidR="00D36920" w:rsidRDefault="00D36920" w:rsidP="00CF639E">
            <w:pPr>
              <w:pStyle w:val="TableParagraph"/>
              <w:spacing w:before="0"/>
              <w:rPr>
                <w:rFonts w:asciiTheme="minorHAnsi" w:hAnsiTheme="minorHAnsi"/>
                <w:b/>
                <w:color w:val="002060"/>
                <w:sz w:val="19"/>
                <w:szCs w:val="19"/>
              </w:rPr>
            </w:pPr>
          </w:p>
          <w:p w14:paraId="39A2D513" w14:textId="401467D6" w:rsidR="00D36920" w:rsidRPr="00D36920" w:rsidRDefault="00D36920" w:rsidP="00CF639E">
            <w:pPr>
              <w:pStyle w:val="TableParagraph"/>
              <w:spacing w:before="0"/>
              <w:rPr>
                <w:rFonts w:asciiTheme="minorHAnsi" w:hAnsiTheme="minorHAnsi"/>
                <w:color w:val="002060"/>
                <w:sz w:val="19"/>
                <w:szCs w:val="19"/>
              </w:rPr>
            </w:pPr>
            <w:r>
              <w:rPr>
                <w:rFonts w:asciiTheme="minorHAnsi" w:hAnsiTheme="minorHAnsi"/>
                <w:b/>
                <w:color w:val="002060"/>
                <w:sz w:val="19"/>
                <w:szCs w:val="19"/>
              </w:rPr>
              <w:t xml:space="preserve">Registration fee </w:t>
            </w:r>
            <w:r>
              <w:rPr>
                <w:rFonts w:asciiTheme="minorHAnsi" w:hAnsiTheme="minorHAnsi"/>
                <w:color w:val="002060"/>
                <w:sz w:val="19"/>
                <w:szCs w:val="19"/>
              </w:rPr>
              <w:t xml:space="preserve">(Early registration is $525.00 and ends </w:t>
            </w:r>
            <w:r>
              <w:rPr>
                <w:rFonts w:asciiTheme="minorHAnsi" w:hAnsiTheme="minorHAnsi"/>
                <w:b/>
                <w:color w:val="002060"/>
                <w:sz w:val="19"/>
                <w:szCs w:val="19"/>
              </w:rPr>
              <w:t>24 April 2017 @ 23:59 EST</w:t>
            </w:r>
            <w:r>
              <w:rPr>
                <w:rFonts w:asciiTheme="minorHAnsi" w:hAnsiTheme="minorHAnsi"/>
                <w:color w:val="002060"/>
                <w:sz w:val="19"/>
                <w:szCs w:val="19"/>
              </w:rPr>
              <w:t>).</w:t>
            </w:r>
          </w:p>
        </w:tc>
        <w:tc>
          <w:tcPr>
            <w:tcW w:w="3120" w:type="dxa"/>
          </w:tcPr>
          <w:p w14:paraId="36D50834" w14:textId="77777777" w:rsidR="00D36920" w:rsidRPr="006444CA" w:rsidRDefault="00D36920" w:rsidP="00CF639E"/>
        </w:tc>
        <w:tc>
          <w:tcPr>
            <w:tcW w:w="3115" w:type="dxa"/>
          </w:tcPr>
          <w:p w14:paraId="25A8859D" w14:textId="77777777" w:rsidR="00D36920" w:rsidRPr="006444CA" w:rsidRDefault="00D36920" w:rsidP="00CF639E"/>
        </w:tc>
      </w:tr>
      <w:tr w:rsidR="00D36920" w:rsidRPr="006444CA" w14:paraId="444AC259" w14:textId="77777777" w:rsidTr="00A532E4">
        <w:trPr>
          <w:trHeight w:hRule="exact" w:val="2134"/>
        </w:trPr>
        <w:tc>
          <w:tcPr>
            <w:tcW w:w="3115" w:type="dxa"/>
          </w:tcPr>
          <w:p w14:paraId="030E9798" w14:textId="77777777" w:rsidR="00D36920" w:rsidRDefault="00D36920" w:rsidP="00CF639E">
            <w:pPr>
              <w:pStyle w:val="TableParagraph"/>
              <w:spacing w:before="0"/>
              <w:rPr>
                <w:rFonts w:asciiTheme="minorHAnsi" w:hAnsiTheme="minorHAnsi"/>
                <w:b/>
                <w:color w:val="002060"/>
                <w:sz w:val="19"/>
                <w:szCs w:val="19"/>
              </w:rPr>
            </w:pPr>
          </w:p>
          <w:p w14:paraId="7C547CF3" w14:textId="0E98108B" w:rsidR="00D36920" w:rsidRPr="00D36920" w:rsidRDefault="00D36920" w:rsidP="00CF639E">
            <w:pPr>
              <w:pStyle w:val="TableParagraph"/>
              <w:spacing w:before="0"/>
              <w:rPr>
                <w:rFonts w:asciiTheme="minorHAnsi" w:hAnsiTheme="minorHAnsi"/>
                <w:color w:val="002060"/>
                <w:sz w:val="19"/>
                <w:szCs w:val="19"/>
              </w:rPr>
            </w:pPr>
            <w:r>
              <w:rPr>
                <w:rFonts w:asciiTheme="minorHAnsi" w:hAnsiTheme="minorHAnsi"/>
                <w:b/>
                <w:color w:val="002060"/>
                <w:sz w:val="19"/>
                <w:szCs w:val="19"/>
              </w:rPr>
              <w:t xml:space="preserve">Total support requested </w:t>
            </w:r>
            <w:r>
              <w:rPr>
                <w:rFonts w:asciiTheme="minorHAnsi" w:hAnsiTheme="minorHAnsi"/>
                <w:color w:val="002060"/>
                <w:sz w:val="19"/>
                <w:szCs w:val="19"/>
              </w:rPr>
              <w:t>(Tally your full estimated costs and your request total here).</w:t>
            </w:r>
          </w:p>
        </w:tc>
        <w:tc>
          <w:tcPr>
            <w:tcW w:w="3120" w:type="dxa"/>
          </w:tcPr>
          <w:p w14:paraId="504A6E3D" w14:textId="77777777" w:rsidR="00D36920" w:rsidRPr="006444CA" w:rsidRDefault="00D36920" w:rsidP="00CF639E"/>
        </w:tc>
        <w:tc>
          <w:tcPr>
            <w:tcW w:w="3115" w:type="dxa"/>
          </w:tcPr>
          <w:p w14:paraId="5273ECA8" w14:textId="77777777" w:rsidR="00D36920" w:rsidRPr="006444CA" w:rsidRDefault="00D36920" w:rsidP="00CF639E"/>
        </w:tc>
      </w:tr>
    </w:tbl>
    <w:p w14:paraId="15A94381" w14:textId="77777777" w:rsidR="00180F4E" w:rsidRDefault="00180F4E" w:rsidP="00D36920">
      <w:pPr>
        <w:ind w:left="142"/>
        <w:rPr>
          <w:color w:val="002060"/>
        </w:rPr>
      </w:pPr>
    </w:p>
    <w:p w14:paraId="766128EA" w14:textId="77777777" w:rsidR="00D36920" w:rsidRDefault="00D36920" w:rsidP="00D36920">
      <w:pPr>
        <w:ind w:left="142"/>
        <w:rPr>
          <w:color w:val="002060"/>
        </w:rPr>
      </w:pPr>
    </w:p>
    <w:p w14:paraId="086B946B" w14:textId="222986A5" w:rsidR="00D36920" w:rsidRDefault="00D36920" w:rsidP="00740D76">
      <w:pPr>
        <w:ind w:left="0"/>
        <w:rPr>
          <w:b/>
          <w:color w:val="002060"/>
          <w:sz w:val="24"/>
          <w:szCs w:val="24"/>
        </w:rPr>
      </w:pPr>
      <w:r w:rsidRPr="00D36920">
        <w:rPr>
          <w:b/>
          <w:color w:val="002060"/>
          <w:sz w:val="24"/>
          <w:szCs w:val="24"/>
        </w:rPr>
        <w:t xml:space="preserve">Departure city: </w:t>
      </w:r>
    </w:p>
    <w:p w14:paraId="2E1F1D24" w14:textId="77777777" w:rsidR="00D36920" w:rsidRDefault="00D36920" w:rsidP="00740D76">
      <w:pPr>
        <w:ind w:left="0"/>
        <w:rPr>
          <w:b/>
          <w:color w:val="002060"/>
          <w:sz w:val="24"/>
          <w:szCs w:val="24"/>
        </w:rPr>
      </w:pPr>
    </w:p>
    <w:p w14:paraId="7AADC691" w14:textId="77777777" w:rsidR="00D36920" w:rsidRDefault="00D36920" w:rsidP="00740D76">
      <w:pPr>
        <w:ind w:left="0"/>
        <w:rPr>
          <w:b/>
          <w:color w:val="002060"/>
          <w:sz w:val="24"/>
          <w:szCs w:val="24"/>
        </w:rPr>
      </w:pPr>
    </w:p>
    <w:p w14:paraId="77A7965E" w14:textId="0F15179E" w:rsidR="00D36920" w:rsidRDefault="00D36920" w:rsidP="00740D76">
      <w:pPr>
        <w:ind w:left="0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Other travel costs, transport mode:</w:t>
      </w:r>
    </w:p>
    <w:p w14:paraId="7340915A" w14:textId="77777777" w:rsidR="00D36920" w:rsidRDefault="00D36920" w:rsidP="00740D76">
      <w:pPr>
        <w:ind w:left="0"/>
        <w:rPr>
          <w:b/>
          <w:color w:val="002060"/>
          <w:sz w:val="24"/>
          <w:szCs w:val="24"/>
        </w:rPr>
      </w:pPr>
    </w:p>
    <w:p w14:paraId="3737CDDC" w14:textId="77777777" w:rsidR="00D36920" w:rsidRDefault="00D36920" w:rsidP="00740D76">
      <w:pPr>
        <w:ind w:left="0"/>
        <w:rPr>
          <w:b/>
          <w:color w:val="002060"/>
          <w:sz w:val="24"/>
          <w:szCs w:val="24"/>
        </w:rPr>
      </w:pPr>
    </w:p>
    <w:p w14:paraId="2B91BCAB" w14:textId="77777777" w:rsidR="00D36920" w:rsidRDefault="00D36920" w:rsidP="00740D76">
      <w:pPr>
        <w:ind w:left="0"/>
        <w:rPr>
          <w:b/>
          <w:color w:val="002060"/>
          <w:sz w:val="24"/>
          <w:szCs w:val="24"/>
        </w:rPr>
      </w:pPr>
    </w:p>
    <w:p w14:paraId="72E13301" w14:textId="446EB582" w:rsidR="00D36920" w:rsidRDefault="00D36920" w:rsidP="00740D76">
      <w:pPr>
        <w:ind w:left="0"/>
        <w:rPr>
          <w:color w:val="002060"/>
        </w:rPr>
      </w:pPr>
      <w:r w:rsidRPr="00D36920">
        <w:rPr>
          <w:color w:val="002060"/>
        </w:rPr>
        <w:t>This can include taxi, car/parking, bus, etc.</w:t>
      </w:r>
    </w:p>
    <w:p w14:paraId="07133DBD" w14:textId="77777777" w:rsidR="00740D76" w:rsidRDefault="00740D76" w:rsidP="00740D76">
      <w:pPr>
        <w:ind w:left="0"/>
        <w:rPr>
          <w:color w:val="002060"/>
        </w:rPr>
      </w:pPr>
    </w:p>
    <w:p w14:paraId="08343CDA" w14:textId="77777777" w:rsidR="00740D76" w:rsidRDefault="00740D76" w:rsidP="00740D76">
      <w:pPr>
        <w:ind w:left="0"/>
        <w:rPr>
          <w:color w:val="002060"/>
        </w:rPr>
      </w:pPr>
    </w:p>
    <w:p w14:paraId="570F2BB8" w14:textId="7C0D1858" w:rsidR="00740D76" w:rsidRDefault="00740D76" w:rsidP="00740D76">
      <w:pPr>
        <w:ind w:left="0"/>
        <w:rPr>
          <w:b/>
          <w:color w:val="002060"/>
          <w:sz w:val="24"/>
          <w:szCs w:val="24"/>
        </w:rPr>
      </w:pPr>
      <w:r w:rsidRPr="00740D76">
        <w:rPr>
          <w:b/>
          <w:color w:val="002060"/>
          <w:sz w:val="24"/>
          <w:szCs w:val="24"/>
        </w:rPr>
        <w:t>Hotel Check-in and check-out dates:</w:t>
      </w:r>
    </w:p>
    <w:p w14:paraId="1D6BD464" w14:textId="77777777" w:rsidR="00740D76" w:rsidRDefault="00740D76" w:rsidP="00740D76">
      <w:pPr>
        <w:ind w:left="0"/>
        <w:rPr>
          <w:b/>
          <w:color w:val="002060"/>
          <w:sz w:val="24"/>
          <w:szCs w:val="24"/>
        </w:rPr>
      </w:pPr>
    </w:p>
    <w:p w14:paraId="4CBFD3DF" w14:textId="77777777" w:rsidR="00740D76" w:rsidRDefault="00740D76" w:rsidP="00740D76">
      <w:pPr>
        <w:ind w:left="0"/>
        <w:rPr>
          <w:b/>
          <w:color w:val="002060"/>
          <w:sz w:val="24"/>
          <w:szCs w:val="24"/>
        </w:rPr>
      </w:pPr>
    </w:p>
    <w:p w14:paraId="76300027" w14:textId="5B640BE4" w:rsidR="00740D76" w:rsidRDefault="00740D76" w:rsidP="00740D76">
      <w:pPr>
        <w:ind w:left="0"/>
        <w:rPr>
          <w:color w:val="002060"/>
        </w:rPr>
      </w:pPr>
      <w:r w:rsidRPr="00740D76">
        <w:rPr>
          <w:color w:val="002060"/>
        </w:rPr>
        <w:t>In most cases, if hotel is needed, the dates will be: Check-in 11 May and check-out 12 May. If hotel is not required, please write ‘Not applicable’.</w:t>
      </w:r>
    </w:p>
    <w:p w14:paraId="2E5D3C15" w14:textId="59586551" w:rsidR="00B966C0" w:rsidRDefault="00B966C0" w:rsidP="00740D76">
      <w:pPr>
        <w:ind w:left="0"/>
        <w:rPr>
          <w:color w:val="002060"/>
        </w:rPr>
      </w:pPr>
    </w:p>
    <w:p w14:paraId="2CD370E9" w14:textId="2F33BE73" w:rsidR="00B966C0" w:rsidRDefault="00B966C0" w:rsidP="00740D76">
      <w:pPr>
        <w:ind w:left="0"/>
        <w:rPr>
          <w:color w:val="002060"/>
        </w:rPr>
      </w:pPr>
      <w:r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05514C" wp14:editId="6FC29E16">
                <wp:simplePos x="0" y="0"/>
                <wp:positionH relativeFrom="margin">
                  <wp:align>center</wp:align>
                </wp:positionH>
                <wp:positionV relativeFrom="paragraph">
                  <wp:posOffset>113030</wp:posOffset>
                </wp:positionV>
                <wp:extent cx="6210000" cy="0"/>
                <wp:effectExtent l="0" t="0" r="13335" b="254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6F4A47" id="Straight Connector 10" o:spid="_x0000_s1026" style="position:absolute;z-index:25167155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8.9pt" to="489pt,8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7539C27B" w14:textId="77777777" w:rsidR="00EE6C17" w:rsidRDefault="00EE6C17" w:rsidP="00740D76">
      <w:pPr>
        <w:ind w:left="0"/>
        <w:rPr>
          <w:b/>
          <w:color w:val="002060"/>
          <w:sz w:val="24"/>
          <w:szCs w:val="24"/>
        </w:rPr>
      </w:pPr>
    </w:p>
    <w:p w14:paraId="49D6CFE3" w14:textId="50F224A2" w:rsidR="00B966C0" w:rsidRDefault="00B966C0" w:rsidP="00740D76">
      <w:pPr>
        <w:ind w:left="0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Does any item included on your request require special explanation? If yes, please explain</w:t>
      </w:r>
    </w:p>
    <w:p w14:paraId="15D6EAA3" w14:textId="77777777" w:rsidR="00B966C0" w:rsidRDefault="00B966C0" w:rsidP="00740D76">
      <w:pPr>
        <w:ind w:left="0"/>
        <w:rPr>
          <w:b/>
          <w:color w:val="002060"/>
          <w:sz w:val="24"/>
          <w:szCs w:val="24"/>
        </w:rPr>
      </w:pPr>
    </w:p>
    <w:p w14:paraId="70F41D4B" w14:textId="77777777" w:rsidR="00B966C0" w:rsidRDefault="00B966C0" w:rsidP="00740D76">
      <w:pPr>
        <w:ind w:left="0"/>
        <w:rPr>
          <w:b/>
          <w:color w:val="002060"/>
          <w:sz w:val="24"/>
          <w:szCs w:val="24"/>
        </w:rPr>
      </w:pPr>
    </w:p>
    <w:p w14:paraId="6014BB48" w14:textId="77777777" w:rsidR="00B966C0" w:rsidRDefault="00B966C0" w:rsidP="00740D76">
      <w:pPr>
        <w:ind w:left="0"/>
        <w:rPr>
          <w:b/>
          <w:color w:val="002060"/>
          <w:sz w:val="24"/>
          <w:szCs w:val="24"/>
        </w:rPr>
      </w:pPr>
    </w:p>
    <w:p w14:paraId="1661AEDF" w14:textId="77777777" w:rsidR="00B966C0" w:rsidRDefault="00B966C0" w:rsidP="00740D76">
      <w:pPr>
        <w:ind w:left="0"/>
        <w:rPr>
          <w:b/>
          <w:color w:val="002060"/>
          <w:sz w:val="24"/>
          <w:szCs w:val="24"/>
        </w:rPr>
      </w:pPr>
    </w:p>
    <w:p w14:paraId="3C7E6233" w14:textId="77777777" w:rsidR="00B966C0" w:rsidRDefault="00B966C0" w:rsidP="00740D76">
      <w:pPr>
        <w:ind w:left="0"/>
        <w:rPr>
          <w:b/>
          <w:color w:val="002060"/>
          <w:sz w:val="24"/>
          <w:szCs w:val="24"/>
        </w:rPr>
      </w:pPr>
    </w:p>
    <w:p w14:paraId="578A196A" w14:textId="77777777" w:rsidR="00B966C0" w:rsidRDefault="00B966C0" w:rsidP="00740D76">
      <w:pPr>
        <w:ind w:left="0"/>
        <w:rPr>
          <w:b/>
          <w:color w:val="002060"/>
          <w:sz w:val="24"/>
          <w:szCs w:val="24"/>
        </w:rPr>
      </w:pPr>
    </w:p>
    <w:p w14:paraId="67FDDE02" w14:textId="77777777" w:rsidR="00B966C0" w:rsidRDefault="00B966C0" w:rsidP="00740D76">
      <w:pPr>
        <w:ind w:left="0"/>
        <w:rPr>
          <w:b/>
          <w:color w:val="002060"/>
          <w:sz w:val="24"/>
          <w:szCs w:val="24"/>
        </w:rPr>
      </w:pPr>
    </w:p>
    <w:p w14:paraId="113ADF27" w14:textId="77777777" w:rsidR="00B966C0" w:rsidRDefault="00B966C0" w:rsidP="00740D76">
      <w:pPr>
        <w:ind w:left="0"/>
        <w:rPr>
          <w:b/>
          <w:color w:val="002060"/>
          <w:sz w:val="24"/>
          <w:szCs w:val="24"/>
        </w:rPr>
      </w:pPr>
    </w:p>
    <w:p w14:paraId="1A8F8847" w14:textId="77777777" w:rsidR="00B966C0" w:rsidRDefault="00B966C0" w:rsidP="00740D76">
      <w:pPr>
        <w:ind w:left="0"/>
        <w:rPr>
          <w:b/>
          <w:color w:val="002060"/>
          <w:sz w:val="24"/>
          <w:szCs w:val="24"/>
        </w:rPr>
      </w:pPr>
    </w:p>
    <w:p w14:paraId="2C79CF45" w14:textId="77777777" w:rsidR="00B966C0" w:rsidRDefault="00B966C0" w:rsidP="00740D76">
      <w:pPr>
        <w:ind w:left="0"/>
        <w:rPr>
          <w:b/>
          <w:color w:val="002060"/>
          <w:sz w:val="24"/>
          <w:szCs w:val="24"/>
        </w:rPr>
      </w:pPr>
    </w:p>
    <w:p w14:paraId="0F6BCC9C" w14:textId="4819D200" w:rsidR="00B966C0" w:rsidRDefault="00B966C0" w:rsidP="00740D76">
      <w:pPr>
        <w:ind w:left="0"/>
        <w:rPr>
          <w:b/>
          <w:color w:val="002060"/>
          <w:sz w:val="24"/>
          <w:szCs w:val="24"/>
        </w:rPr>
      </w:pPr>
      <w:r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144B97" wp14:editId="280A415A">
                <wp:simplePos x="0" y="0"/>
                <wp:positionH relativeFrom="margin">
                  <wp:align>center</wp:align>
                </wp:positionH>
                <wp:positionV relativeFrom="paragraph">
                  <wp:posOffset>-635</wp:posOffset>
                </wp:positionV>
                <wp:extent cx="6210000" cy="0"/>
                <wp:effectExtent l="0" t="0" r="13335" b="254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CC201C" id="Straight Connector 11" o:spid="_x0000_s1026" style="position:absolute;z-index:25167360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0" to="489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093E382B" w14:textId="43EE2026" w:rsidR="00B966C0" w:rsidRPr="00B966C0" w:rsidRDefault="00B966C0" w:rsidP="00B966C0">
      <w:pPr>
        <w:ind w:left="0"/>
        <w:rPr>
          <w:b/>
          <w:color w:val="002060"/>
          <w:sz w:val="24"/>
          <w:szCs w:val="24"/>
        </w:rPr>
      </w:pPr>
      <w:r w:rsidRPr="00B966C0">
        <w:rPr>
          <w:b/>
          <w:color w:val="002060"/>
          <w:sz w:val="24"/>
          <w:szCs w:val="24"/>
        </w:rPr>
        <w:t>Other funding</w:t>
      </w:r>
    </w:p>
    <w:p w14:paraId="32FD8BEF" w14:textId="77777777" w:rsidR="00B966C0" w:rsidRPr="00B966C0" w:rsidRDefault="00B966C0" w:rsidP="00B966C0">
      <w:pPr>
        <w:ind w:left="0"/>
        <w:rPr>
          <w:color w:val="002060"/>
          <w:sz w:val="24"/>
          <w:szCs w:val="24"/>
        </w:rPr>
      </w:pPr>
    </w:p>
    <w:p w14:paraId="215420DB" w14:textId="5DF5E63B" w:rsidR="00B966C0" w:rsidRPr="00B966C0" w:rsidRDefault="00B966C0" w:rsidP="00B966C0">
      <w:pPr>
        <w:ind w:left="0"/>
        <w:rPr>
          <w:color w:val="002060"/>
          <w:sz w:val="24"/>
          <w:szCs w:val="24"/>
        </w:rPr>
      </w:pPr>
      <w:r w:rsidRPr="00B966C0">
        <w:rPr>
          <w:color w:val="002060"/>
          <w:sz w:val="24"/>
          <w:szCs w:val="24"/>
        </w:rPr>
        <w:t>Please indicate other funding sources you may be receiving to help cover your costs to attend the Sy</w:t>
      </w:r>
      <w:r>
        <w:rPr>
          <w:color w:val="002060"/>
          <w:sz w:val="24"/>
          <w:szCs w:val="24"/>
        </w:rPr>
        <w:t>m</w:t>
      </w:r>
      <w:r w:rsidRPr="00B966C0">
        <w:rPr>
          <w:color w:val="002060"/>
          <w:sz w:val="24"/>
          <w:szCs w:val="24"/>
        </w:rPr>
        <w:t>posium.</w:t>
      </w:r>
    </w:p>
    <w:sectPr w:rsidR="00B966C0" w:rsidRPr="00B966C0" w:rsidSect="00E640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D22D46" w14:textId="77777777" w:rsidR="00AE74B0" w:rsidRDefault="00AE74B0" w:rsidP="00164D13">
      <w:r>
        <w:separator/>
      </w:r>
    </w:p>
  </w:endnote>
  <w:endnote w:type="continuationSeparator" w:id="0">
    <w:p w14:paraId="55130938" w14:textId="77777777" w:rsidR="00AE74B0" w:rsidRDefault="00AE74B0" w:rsidP="00164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579700" w14:textId="77777777" w:rsidR="00AE74B0" w:rsidRDefault="00AE74B0" w:rsidP="00164D13">
      <w:r>
        <w:separator/>
      </w:r>
    </w:p>
  </w:footnote>
  <w:footnote w:type="continuationSeparator" w:id="0">
    <w:p w14:paraId="400BCE39" w14:textId="77777777" w:rsidR="00AE74B0" w:rsidRDefault="00AE74B0" w:rsidP="00164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499"/>
    <w:rsid w:val="001001CC"/>
    <w:rsid w:val="00164D13"/>
    <w:rsid w:val="00180F4E"/>
    <w:rsid w:val="00591153"/>
    <w:rsid w:val="005A4D30"/>
    <w:rsid w:val="005D1DB2"/>
    <w:rsid w:val="005F6CEA"/>
    <w:rsid w:val="00722D75"/>
    <w:rsid w:val="00740D76"/>
    <w:rsid w:val="008D7077"/>
    <w:rsid w:val="008F3771"/>
    <w:rsid w:val="00931206"/>
    <w:rsid w:val="00936FA8"/>
    <w:rsid w:val="00A16499"/>
    <w:rsid w:val="00A532E4"/>
    <w:rsid w:val="00AE74B0"/>
    <w:rsid w:val="00B966C0"/>
    <w:rsid w:val="00BA69D1"/>
    <w:rsid w:val="00D36920"/>
    <w:rsid w:val="00D62D50"/>
    <w:rsid w:val="00D70087"/>
    <w:rsid w:val="00E6401B"/>
    <w:rsid w:val="00EE6C17"/>
    <w:rsid w:val="00F55CC7"/>
    <w:rsid w:val="00FB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2DD0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ind w:left="216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80F4E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0F4E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F4E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F4E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F4E"/>
    <w:pPr>
      <w:pBdr>
        <w:bottom w:val="single" w:sz="4" w:space="1" w:color="98A8BD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F4E"/>
    <w:pPr>
      <w:pBdr>
        <w:bottom w:val="single" w:sz="4" w:space="1" w:color="8496B0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F4E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F4E"/>
    <w:pPr>
      <w:pBdr>
        <w:bottom w:val="dotted" w:sz="8" w:space="1" w:color="747070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F4E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F4E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D70087"/>
    <w:pPr>
      <w:widowControl w:val="0"/>
      <w:autoSpaceDE w:val="0"/>
      <w:autoSpaceDN w:val="0"/>
    </w:pPr>
    <w:rPr>
      <w:rFonts w:ascii="Arial" w:eastAsia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D70087"/>
    <w:rPr>
      <w:rFonts w:ascii="Arial" w:eastAsia="Arial" w:hAnsi="Arial" w:cs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164D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4D13"/>
  </w:style>
  <w:style w:type="paragraph" w:styleId="Footer">
    <w:name w:val="footer"/>
    <w:basedOn w:val="Normal"/>
    <w:link w:val="FooterChar"/>
    <w:uiPriority w:val="99"/>
    <w:unhideWhenUsed/>
    <w:rsid w:val="00164D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4D13"/>
  </w:style>
  <w:style w:type="character" w:styleId="Hyperlink">
    <w:name w:val="Hyperlink"/>
    <w:basedOn w:val="DefaultParagraphFont"/>
    <w:uiPriority w:val="99"/>
    <w:unhideWhenUsed/>
    <w:rsid w:val="0059115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1153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180F4E"/>
    <w:pPr>
      <w:widowControl w:val="0"/>
      <w:autoSpaceDE w:val="0"/>
      <w:autoSpaceDN w:val="0"/>
      <w:spacing w:before="85"/>
      <w:ind w:left="105"/>
    </w:pPr>
    <w:rPr>
      <w:rFonts w:ascii="Arial" w:eastAsia="Arial" w:hAnsi="Arial" w:cs="Arial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180F4E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F4E"/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F4E"/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F4E"/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F4E"/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F4E"/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F4E"/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F4E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F4E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0F4E"/>
    <w:rPr>
      <w:b/>
      <w:bCs/>
      <w:smallCaps/>
      <w:color w:val="44546A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180F4E"/>
    <w:pPr>
      <w:spacing w:after="160"/>
      <w:ind w:left="0"/>
      <w:contextualSpacing/>
    </w:pPr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80F4E"/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180F4E"/>
    <w:pPr>
      <w:spacing w:after="600"/>
      <w:ind w:left="0"/>
    </w:pPr>
    <w:rPr>
      <w:smallCaps/>
      <w:color w:val="747070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F4E"/>
    <w:rPr>
      <w:smallCaps/>
      <w:color w:val="747070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180F4E"/>
    <w:rPr>
      <w:b/>
      <w:bCs/>
      <w:spacing w:val="0"/>
    </w:rPr>
  </w:style>
  <w:style w:type="character" w:styleId="Emphasis">
    <w:name w:val="Emphasis"/>
    <w:uiPriority w:val="20"/>
    <w:qFormat/>
    <w:rsid w:val="00180F4E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link w:val="NoSpacingChar"/>
    <w:uiPriority w:val="1"/>
    <w:qFormat/>
    <w:rsid w:val="00180F4E"/>
  </w:style>
  <w:style w:type="character" w:customStyle="1" w:styleId="NoSpacingChar">
    <w:name w:val="No Spacing Char"/>
    <w:basedOn w:val="DefaultParagraphFont"/>
    <w:link w:val="NoSpacing"/>
    <w:uiPriority w:val="1"/>
    <w:rsid w:val="00180F4E"/>
    <w:rPr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180F4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0F4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80F4E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F4E"/>
    <w:pPr>
      <w:pBdr>
        <w:top w:val="single" w:sz="4" w:space="12" w:color="7295D2" w:themeColor="accent1" w:themeTint="BF"/>
        <w:left w:val="single" w:sz="4" w:space="15" w:color="7295D2" w:themeColor="accent1" w:themeTint="BF"/>
        <w:bottom w:val="single" w:sz="12" w:space="10" w:color="2F5496" w:themeColor="accent1" w:themeShade="BF"/>
        <w:right w:val="single" w:sz="12" w:space="15" w:color="2F5496" w:themeColor="accent1" w:themeShade="BF"/>
        <w:between w:val="single" w:sz="4" w:space="12" w:color="7295D2" w:themeColor="accent1" w:themeTint="BF"/>
        <w:bar w:val="single" w:sz="4" w:color="7295D2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F4E"/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styleId="SubtleEmphasis">
    <w:name w:val="Subtle Emphasis"/>
    <w:uiPriority w:val="19"/>
    <w:qFormat/>
    <w:rsid w:val="00180F4E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180F4E"/>
    <w:rPr>
      <w:b/>
      <w:bCs/>
      <w:smallCaps/>
      <w:color w:val="4472C4" w:themeColor="accent1"/>
      <w:spacing w:val="40"/>
    </w:rPr>
  </w:style>
  <w:style w:type="character" w:styleId="SubtleReference">
    <w:name w:val="Subtle Reference"/>
    <w:uiPriority w:val="31"/>
    <w:qFormat/>
    <w:rsid w:val="00180F4E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180F4E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BookTitle">
    <w:name w:val="Book Title"/>
    <w:uiPriority w:val="33"/>
    <w:qFormat/>
    <w:rsid w:val="00180F4E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0F4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hyperlink" Target="mailto:canada@cochrane.org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457</Words>
  <Characters>2608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2017-03-14T17:18:00Z</dcterms:created>
  <dcterms:modified xsi:type="dcterms:W3CDTF">2017-03-14T17:18:00Z</dcterms:modified>
</cp:coreProperties>
</file>